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934" w:rsidRPr="00D05934" w:rsidRDefault="00D05934" w:rsidP="0030686E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color w:val="FF0000"/>
          <w:lang w:eastAsia="en-US"/>
        </w:rPr>
      </w:pPr>
      <w:proofErr w:type="gramStart"/>
      <w:r w:rsidRPr="00D05934">
        <w:rPr>
          <w:rFonts w:ascii="Arial" w:hAnsi="Arial" w:cs="Arial"/>
          <w:bCs/>
          <w:caps/>
          <w:color w:val="FF0000"/>
          <w:lang w:eastAsia="en-US"/>
        </w:rPr>
        <w:t>seçao :</w:t>
      </w:r>
      <w:proofErr w:type="gramEnd"/>
      <w:r w:rsidRPr="00D05934">
        <w:rPr>
          <w:rFonts w:ascii="Arial" w:hAnsi="Arial" w:cs="Arial"/>
          <w:bCs/>
          <w:caps/>
          <w:color w:val="FF0000"/>
          <w:lang w:eastAsia="en-US"/>
        </w:rPr>
        <w:t xml:space="preserve"> trabalhos enviados </w:t>
      </w:r>
    </w:p>
    <w:p w:rsidR="0030686E" w:rsidRPr="006450C3" w:rsidRDefault="0030686E" w:rsidP="0030686E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  <w:r w:rsidRPr="006450C3">
        <w:rPr>
          <w:rFonts w:ascii="Arial" w:hAnsi="Arial" w:cs="Arial"/>
          <w:bCs/>
          <w:caps/>
          <w:lang w:eastAsia="en-US"/>
        </w:rPr>
        <w:t>Caracterização da percepção dos moradores do entorno do canal Macaé-Campos: Da questão das macrófitas ao</w:t>
      </w:r>
    </w:p>
    <w:p w:rsidR="0030686E" w:rsidRPr="006450C3" w:rsidRDefault="0030686E" w:rsidP="0030686E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  <w:r w:rsidRPr="006450C3">
        <w:rPr>
          <w:rFonts w:ascii="Arial" w:hAnsi="Arial" w:cs="Arial"/>
          <w:bCs/>
          <w:caps/>
          <w:lang w:eastAsia="en-US"/>
        </w:rPr>
        <w:t>delineamento de políticas de Educação ambiental</w:t>
      </w:r>
    </w:p>
    <w:p w:rsidR="0030686E" w:rsidRPr="006450C3" w:rsidRDefault="0030686E" w:rsidP="0030686E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Pr="006450C3" w:rsidRDefault="0030686E" w:rsidP="0030686E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right"/>
        <w:rPr>
          <w:rFonts w:ascii="Arial" w:hAnsi="Arial" w:cs="Arial"/>
          <w:bCs/>
          <w:vertAlign w:val="superscript"/>
          <w:lang w:eastAsia="en-US"/>
        </w:rPr>
      </w:pPr>
      <w:r>
        <w:rPr>
          <w:rFonts w:ascii="Arial" w:hAnsi="Arial" w:cs="Arial"/>
          <w:bCs/>
          <w:lang w:eastAsia="en-US"/>
        </w:rPr>
        <w:t>Juliana Soares Ribeiro-</w:t>
      </w:r>
      <w:r w:rsidRPr="006450C3">
        <w:rPr>
          <w:rFonts w:ascii="Arial" w:hAnsi="Arial" w:cs="Arial"/>
          <w:bCs/>
          <w:lang w:eastAsia="en-US"/>
        </w:rPr>
        <w:t xml:space="preserve">Dias 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B"/>
      </w:r>
      <w:r w:rsidRPr="006450C3">
        <w:rPr>
          <w:rFonts w:ascii="Arial" w:hAnsi="Arial" w:cs="Arial"/>
          <w:bCs/>
          <w:vertAlign w:val="superscript"/>
          <w:lang w:eastAsia="en-US"/>
        </w:rPr>
        <w:t>1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D"/>
      </w:r>
    </w:p>
    <w:p w:rsidR="0030686E" w:rsidRPr="006450C3" w:rsidRDefault="0030686E" w:rsidP="0030686E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right"/>
        <w:rPr>
          <w:rFonts w:ascii="Arial" w:hAnsi="Arial" w:cs="Arial"/>
          <w:bCs/>
          <w:lang w:eastAsia="en-US"/>
        </w:rPr>
      </w:pPr>
      <w:r w:rsidRPr="006450C3">
        <w:rPr>
          <w:rFonts w:ascii="Arial" w:hAnsi="Arial" w:cs="Arial"/>
          <w:bCs/>
          <w:lang w:eastAsia="en-US"/>
        </w:rPr>
        <w:t xml:space="preserve">Ronaldo </w:t>
      </w:r>
      <w:proofErr w:type="spellStart"/>
      <w:r w:rsidRPr="006450C3">
        <w:rPr>
          <w:rFonts w:ascii="Arial" w:hAnsi="Arial" w:cs="Arial"/>
          <w:bCs/>
          <w:lang w:eastAsia="en-US"/>
        </w:rPr>
        <w:t>Figueiró</w:t>
      </w:r>
      <w:proofErr w:type="spellEnd"/>
      <w:r w:rsidRPr="006450C3">
        <w:rPr>
          <w:rFonts w:ascii="Arial" w:hAnsi="Arial" w:cs="Arial"/>
          <w:bCs/>
          <w:lang w:eastAsia="en-US"/>
        </w:rPr>
        <w:t xml:space="preserve"> 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B"/>
      </w:r>
      <w:proofErr w:type="gramStart"/>
      <w:r w:rsidRPr="006450C3">
        <w:rPr>
          <w:rFonts w:ascii="Arial" w:hAnsi="Arial" w:cs="Arial"/>
          <w:bCs/>
          <w:vertAlign w:val="superscript"/>
          <w:lang w:eastAsia="en-US"/>
        </w:rPr>
        <w:t>2,</w:t>
      </w:r>
      <w:proofErr w:type="gramEnd"/>
      <w:r w:rsidRPr="006450C3">
        <w:rPr>
          <w:rFonts w:ascii="Arial" w:hAnsi="Arial" w:cs="Arial"/>
          <w:bCs/>
          <w:vertAlign w:val="superscript"/>
          <w:lang w:eastAsia="en-US"/>
        </w:rPr>
        <w:t>3,4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D"/>
      </w:r>
    </w:p>
    <w:p w:rsidR="0030686E" w:rsidRPr="006450C3" w:rsidRDefault="0030686E" w:rsidP="0030686E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right"/>
        <w:rPr>
          <w:rFonts w:ascii="Arial" w:hAnsi="Arial" w:cs="Arial"/>
          <w:bCs/>
          <w:vertAlign w:val="superscript"/>
          <w:lang w:eastAsia="en-US"/>
        </w:rPr>
      </w:pPr>
      <w:r w:rsidRPr="006450C3">
        <w:rPr>
          <w:rFonts w:ascii="Arial" w:hAnsi="Arial" w:cs="Arial"/>
          <w:bCs/>
          <w:lang w:eastAsia="en-US"/>
        </w:rPr>
        <w:t xml:space="preserve">Viviane Grenha 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B"/>
      </w:r>
      <w:r w:rsidRPr="006450C3">
        <w:rPr>
          <w:rFonts w:ascii="Arial" w:hAnsi="Arial" w:cs="Arial"/>
          <w:bCs/>
          <w:vertAlign w:val="superscript"/>
          <w:lang w:eastAsia="en-US"/>
        </w:rPr>
        <w:t>2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D"/>
      </w:r>
    </w:p>
    <w:p w:rsidR="0030686E" w:rsidRDefault="0030686E" w:rsidP="0030686E">
      <w:pPr>
        <w:jc w:val="both"/>
        <w:rPr>
          <w:rFonts w:ascii="Arial" w:hAnsi="Arial" w:cs="Arial"/>
          <w:b/>
          <w:bCs/>
          <w:caps/>
        </w:rPr>
      </w:pPr>
    </w:p>
    <w:p w:rsidR="0013068D" w:rsidRPr="006450C3" w:rsidRDefault="0013068D" w:rsidP="0013068D">
      <w:pPr>
        <w:pStyle w:val="Rodap"/>
        <w:ind w:right="360"/>
        <w:jc w:val="both"/>
        <w:rPr>
          <w:sz w:val="16"/>
          <w:szCs w:val="16"/>
        </w:rPr>
      </w:pP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B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>1</w:t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D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 xml:space="preserve"> </w:t>
      </w:r>
      <w:r w:rsidRPr="006450C3">
        <w:rPr>
          <w:sz w:val="16"/>
          <w:szCs w:val="16"/>
        </w:rPr>
        <w:t xml:space="preserve">Universidade Federal do Rio de Janeiro, Núcleo em Ecologia e Desenvolvimento </w:t>
      </w:r>
      <w:proofErr w:type="spellStart"/>
      <w:r w:rsidRPr="006450C3">
        <w:rPr>
          <w:sz w:val="16"/>
          <w:szCs w:val="16"/>
        </w:rPr>
        <w:t>Sócio-Ambiental</w:t>
      </w:r>
      <w:proofErr w:type="spellEnd"/>
      <w:r w:rsidRPr="006450C3">
        <w:rPr>
          <w:sz w:val="16"/>
          <w:szCs w:val="16"/>
        </w:rPr>
        <w:t xml:space="preserve"> de Macaé. Caixa Postal 119331, Macaé, RJ, Brasil. CEP </w:t>
      </w:r>
      <w:r>
        <w:rPr>
          <w:sz w:val="16"/>
          <w:szCs w:val="16"/>
        </w:rPr>
        <w:t xml:space="preserve">27910-970. </w:t>
      </w:r>
    </w:p>
    <w:p w:rsidR="0013068D" w:rsidRPr="006450C3" w:rsidRDefault="0013068D" w:rsidP="0013068D">
      <w:pPr>
        <w:pStyle w:val="Rodap"/>
        <w:rPr>
          <w:sz w:val="16"/>
          <w:szCs w:val="16"/>
        </w:rPr>
      </w:pP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B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>2</w:t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D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 xml:space="preserve"> </w:t>
      </w:r>
      <w:r w:rsidRPr="006450C3">
        <w:rPr>
          <w:sz w:val="16"/>
          <w:szCs w:val="16"/>
        </w:rPr>
        <w:t xml:space="preserve">Laboratório de Ecologia de Insetos-Departamento de Ecologia, Caixa Postal 68020, Instituto de Biologia, UFRJ, 21941-590 Rio de </w:t>
      </w:r>
      <w:proofErr w:type="spellStart"/>
      <w:r w:rsidRPr="006450C3">
        <w:rPr>
          <w:sz w:val="16"/>
          <w:szCs w:val="16"/>
        </w:rPr>
        <w:t>Janei</w:t>
      </w:r>
      <w:r>
        <w:rPr>
          <w:sz w:val="16"/>
          <w:szCs w:val="16"/>
        </w:rPr>
        <w:t>ro-RJ</w:t>
      </w:r>
      <w:proofErr w:type="spellEnd"/>
      <w:r>
        <w:rPr>
          <w:sz w:val="16"/>
          <w:szCs w:val="16"/>
        </w:rPr>
        <w:t xml:space="preserve">. </w:t>
      </w:r>
    </w:p>
    <w:p w:rsidR="0013068D" w:rsidRPr="006450C3" w:rsidRDefault="0013068D" w:rsidP="0013068D">
      <w:pPr>
        <w:jc w:val="both"/>
        <w:rPr>
          <w:rStyle w:val="apple-style-span"/>
          <w:bCs/>
          <w:color w:val="000000"/>
          <w:sz w:val="16"/>
          <w:szCs w:val="16"/>
          <w:shd w:val="clear" w:color="auto" w:fill="FFFFFF"/>
        </w:rPr>
      </w:pP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B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>3</w:t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D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 xml:space="preserve"> </w:t>
      </w:r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Centro </w:t>
      </w:r>
      <w:proofErr w:type="gramStart"/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>Universitário de Volta Redonda</w:t>
      </w:r>
      <w:proofErr w:type="gramEnd"/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 (UNIFOA</w:t>
      </w:r>
      <w:r w:rsidRPr="006450C3">
        <w:rPr>
          <w:rStyle w:val="apple-style-span"/>
          <w:bCs/>
          <w:sz w:val="16"/>
          <w:szCs w:val="16"/>
          <w:shd w:val="clear" w:color="auto" w:fill="FFFFFF"/>
        </w:rPr>
        <w:t xml:space="preserve">), </w:t>
      </w:r>
      <w:r>
        <w:rPr>
          <w:rStyle w:val="apple-style-span"/>
          <w:bCs/>
          <w:sz w:val="16"/>
          <w:szCs w:val="16"/>
          <w:shd w:val="clear" w:color="auto" w:fill="FFFFFF"/>
        </w:rPr>
        <w:t xml:space="preserve">Programa de Mestrado Profissional em Ensino de Ciências da Saúde e do Meio Ambiente (MECSMA), </w:t>
      </w:r>
      <w:r w:rsidRPr="006450C3">
        <w:rPr>
          <w:rStyle w:val="apple-style-span"/>
          <w:sz w:val="16"/>
          <w:szCs w:val="16"/>
        </w:rPr>
        <w:t xml:space="preserve">Av. Paulo </w:t>
      </w:r>
      <w:proofErr w:type="spellStart"/>
      <w:r w:rsidRPr="006450C3">
        <w:rPr>
          <w:rStyle w:val="apple-style-span"/>
          <w:sz w:val="16"/>
          <w:szCs w:val="16"/>
        </w:rPr>
        <w:t>Erlei</w:t>
      </w:r>
      <w:proofErr w:type="spellEnd"/>
      <w:r w:rsidRPr="006450C3">
        <w:rPr>
          <w:rStyle w:val="apple-style-span"/>
          <w:sz w:val="16"/>
          <w:szCs w:val="16"/>
        </w:rPr>
        <w:t xml:space="preserve"> Alves Abrantes, nº 1325, Três Poços, Volta Redonda – RJ</w:t>
      </w:r>
      <w:r w:rsidRPr="006450C3">
        <w:rPr>
          <w:sz w:val="16"/>
          <w:szCs w:val="16"/>
        </w:rPr>
        <w:t xml:space="preserve">, </w:t>
      </w:r>
      <w:r w:rsidRPr="006450C3">
        <w:rPr>
          <w:rStyle w:val="apple-style-span"/>
          <w:sz w:val="16"/>
          <w:szCs w:val="16"/>
        </w:rPr>
        <w:t xml:space="preserve">CEP 27240-560. </w:t>
      </w:r>
    </w:p>
    <w:p w:rsidR="0013068D" w:rsidRDefault="0013068D" w:rsidP="0013068D">
      <w:pPr>
        <w:jc w:val="both"/>
        <w:rPr>
          <w:rStyle w:val="apple-style-span"/>
          <w:sz w:val="16"/>
          <w:szCs w:val="16"/>
        </w:rPr>
      </w:pPr>
      <w:r w:rsidRPr="00C62042">
        <w:rPr>
          <w:rStyle w:val="apple-style-span"/>
          <w:bCs/>
          <w:color w:val="000000"/>
          <w:sz w:val="16"/>
          <w:szCs w:val="16"/>
          <w:shd w:val="clear" w:color="auto" w:fill="FFFFFF"/>
          <w:vertAlign w:val="superscript"/>
        </w:rPr>
        <w:t>[4]</w:t>
      </w:r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 </w:t>
      </w:r>
      <w:r>
        <w:rPr>
          <w:rStyle w:val="apple-style-span"/>
          <w:sz w:val="16"/>
          <w:szCs w:val="16"/>
        </w:rPr>
        <w:t>C</w:t>
      </w:r>
      <w:r w:rsidRPr="006450C3">
        <w:rPr>
          <w:sz w:val="16"/>
          <w:szCs w:val="16"/>
        </w:rPr>
        <w:t xml:space="preserve">entro Universitário Estadual da Zona Oeste (UEZO), </w:t>
      </w:r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Avenida Manuel Caldeira de Alvarenga, 1203 </w:t>
      </w:r>
      <w:proofErr w:type="gramStart"/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>-Campo</w:t>
      </w:r>
      <w:proofErr w:type="gramEnd"/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 Grande, CEP 23070-200.</w:t>
      </w:r>
    </w:p>
    <w:p w:rsidR="0013068D" w:rsidRDefault="0013068D" w:rsidP="0013068D">
      <w:pPr>
        <w:jc w:val="both"/>
        <w:rPr>
          <w:rStyle w:val="apple-style-span"/>
          <w:sz w:val="16"/>
          <w:szCs w:val="16"/>
        </w:rPr>
      </w:pPr>
    </w:p>
    <w:p w:rsidR="0013068D" w:rsidRDefault="0013068D" w:rsidP="0013068D">
      <w:pPr>
        <w:jc w:val="both"/>
        <w:rPr>
          <w:rStyle w:val="apple-style-span"/>
          <w:bCs/>
          <w:color w:val="000000"/>
          <w:sz w:val="16"/>
          <w:szCs w:val="16"/>
          <w:shd w:val="clear" w:color="auto" w:fill="FFFFFF"/>
        </w:rPr>
      </w:pPr>
      <w:r>
        <w:rPr>
          <w:rStyle w:val="apple-style-span"/>
          <w:sz w:val="16"/>
          <w:szCs w:val="16"/>
        </w:rPr>
        <w:t xml:space="preserve">Email para contato: </w:t>
      </w:r>
      <w:hyperlink r:id="rId7" w:history="1">
        <w:r w:rsidRPr="00493475">
          <w:rPr>
            <w:rStyle w:val="Hyperlink"/>
            <w:bCs/>
            <w:sz w:val="16"/>
            <w:szCs w:val="16"/>
            <w:shd w:val="clear" w:color="auto" w:fill="FFFFFF"/>
          </w:rPr>
          <w:t>ronaldofigueiro@uezo.rj.gov.br</w:t>
        </w:r>
      </w:hyperlink>
    </w:p>
    <w:p w:rsidR="0013068D" w:rsidRPr="006450C3" w:rsidRDefault="0013068D" w:rsidP="0013068D">
      <w:pPr>
        <w:jc w:val="both"/>
        <w:rPr>
          <w:sz w:val="16"/>
          <w:szCs w:val="16"/>
        </w:rPr>
      </w:pPr>
      <w:r>
        <w:rPr>
          <w:rStyle w:val="apple-style-span"/>
          <w:bCs/>
          <w:color w:val="000000"/>
          <w:sz w:val="16"/>
          <w:szCs w:val="16"/>
          <w:shd w:val="clear" w:color="auto" w:fill="FFFFFF"/>
        </w:rPr>
        <w:t>Telefone para contato: (21) 94884859</w:t>
      </w:r>
    </w:p>
    <w:p w:rsidR="0030686E" w:rsidRPr="006450C3" w:rsidRDefault="0030686E" w:rsidP="0030686E">
      <w:pPr>
        <w:jc w:val="both"/>
        <w:rPr>
          <w:rFonts w:ascii="Arial" w:hAnsi="Arial" w:cs="Arial"/>
          <w:b/>
          <w:bCs/>
          <w:caps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30686E" w:rsidRDefault="0030686E" w:rsidP="00515BC7">
      <w:pPr>
        <w:tabs>
          <w:tab w:val="left" w:pos="720"/>
        </w:tabs>
        <w:suppressAutoHyphens w:val="0"/>
        <w:autoSpaceDE w:val="0"/>
        <w:autoSpaceDN w:val="0"/>
        <w:adjustRightInd w:val="0"/>
        <w:ind w:right="14"/>
        <w:rPr>
          <w:rFonts w:ascii="Arial" w:hAnsi="Arial" w:cs="Arial"/>
          <w:bCs/>
          <w:caps/>
          <w:lang w:eastAsia="en-US"/>
        </w:rPr>
      </w:pPr>
    </w:p>
    <w:p w:rsidR="00746DCC" w:rsidRPr="006450C3" w:rsidRDefault="000F483C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  <w:r w:rsidRPr="006450C3">
        <w:rPr>
          <w:rFonts w:ascii="Arial" w:hAnsi="Arial" w:cs="Arial"/>
          <w:bCs/>
          <w:caps/>
          <w:lang w:eastAsia="en-US"/>
        </w:rPr>
        <w:t>Caracterização da percepção dos moradores do entorno</w:t>
      </w:r>
      <w:r w:rsidR="00746DCC" w:rsidRPr="006450C3">
        <w:rPr>
          <w:rFonts w:ascii="Arial" w:hAnsi="Arial" w:cs="Arial"/>
          <w:bCs/>
          <w:caps/>
          <w:lang w:eastAsia="en-US"/>
        </w:rPr>
        <w:t xml:space="preserve"> </w:t>
      </w:r>
      <w:r w:rsidRPr="006450C3">
        <w:rPr>
          <w:rFonts w:ascii="Arial" w:hAnsi="Arial" w:cs="Arial"/>
          <w:bCs/>
          <w:caps/>
          <w:lang w:eastAsia="en-US"/>
        </w:rPr>
        <w:t>do canal Macaé-Campos: Da questão das macrófitas ao</w:t>
      </w:r>
    </w:p>
    <w:p w:rsidR="000F483C" w:rsidRPr="006450C3" w:rsidRDefault="000F483C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  <w:r w:rsidRPr="006450C3">
        <w:rPr>
          <w:rFonts w:ascii="Arial" w:hAnsi="Arial" w:cs="Arial"/>
          <w:bCs/>
          <w:caps/>
          <w:lang w:eastAsia="en-US"/>
        </w:rPr>
        <w:t>delineamento</w:t>
      </w:r>
      <w:r w:rsidR="00794195" w:rsidRPr="006450C3">
        <w:rPr>
          <w:rFonts w:ascii="Arial" w:hAnsi="Arial" w:cs="Arial"/>
          <w:bCs/>
          <w:caps/>
          <w:lang w:eastAsia="en-US"/>
        </w:rPr>
        <w:t xml:space="preserve"> de políticas de Educação</w:t>
      </w:r>
      <w:r w:rsidRPr="006450C3">
        <w:rPr>
          <w:rFonts w:ascii="Arial" w:hAnsi="Arial" w:cs="Arial"/>
          <w:bCs/>
          <w:caps/>
          <w:lang w:eastAsia="en-US"/>
        </w:rPr>
        <w:t xml:space="preserve"> ambiental</w:t>
      </w:r>
    </w:p>
    <w:p w:rsidR="00746DCC" w:rsidRPr="006450C3" w:rsidRDefault="00746DCC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center"/>
        <w:rPr>
          <w:rFonts w:ascii="Arial" w:hAnsi="Arial" w:cs="Arial"/>
          <w:bCs/>
          <w:caps/>
          <w:lang w:eastAsia="en-US"/>
        </w:rPr>
      </w:pPr>
    </w:p>
    <w:p w:rsidR="00746DCC" w:rsidRPr="006450C3" w:rsidRDefault="009B7469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right"/>
        <w:rPr>
          <w:rFonts w:ascii="Arial" w:hAnsi="Arial" w:cs="Arial"/>
          <w:bCs/>
          <w:vertAlign w:val="superscript"/>
          <w:lang w:eastAsia="en-US"/>
        </w:rPr>
      </w:pPr>
      <w:r>
        <w:rPr>
          <w:rFonts w:ascii="Arial" w:hAnsi="Arial" w:cs="Arial"/>
          <w:bCs/>
          <w:lang w:eastAsia="en-US"/>
        </w:rPr>
        <w:t>Juliana Soares Ribeiro-</w:t>
      </w:r>
      <w:r w:rsidR="00746DCC" w:rsidRPr="006450C3">
        <w:rPr>
          <w:rFonts w:ascii="Arial" w:hAnsi="Arial" w:cs="Arial"/>
          <w:bCs/>
          <w:lang w:eastAsia="en-US"/>
        </w:rPr>
        <w:t xml:space="preserve">Dias </w:t>
      </w:r>
      <w:r w:rsidR="00A33631" w:rsidRPr="006450C3">
        <w:rPr>
          <w:rFonts w:ascii="Arial" w:hAnsi="Arial" w:cs="Arial"/>
          <w:bCs/>
          <w:vertAlign w:val="superscript"/>
          <w:lang w:eastAsia="en-US"/>
        </w:rPr>
        <w:sym w:font="Symbol" w:char="F05B"/>
      </w:r>
      <w:r w:rsidR="00A33631" w:rsidRPr="006450C3">
        <w:rPr>
          <w:rFonts w:ascii="Arial" w:hAnsi="Arial" w:cs="Arial"/>
          <w:bCs/>
          <w:vertAlign w:val="superscript"/>
          <w:lang w:eastAsia="en-US"/>
        </w:rPr>
        <w:t>1</w:t>
      </w:r>
      <w:r w:rsidR="00A33631" w:rsidRPr="006450C3">
        <w:rPr>
          <w:rFonts w:ascii="Arial" w:hAnsi="Arial" w:cs="Arial"/>
          <w:bCs/>
          <w:vertAlign w:val="superscript"/>
          <w:lang w:eastAsia="en-US"/>
        </w:rPr>
        <w:sym w:font="Symbol" w:char="F05D"/>
      </w:r>
    </w:p>
    <w:p w:rsidR="00794195" w:rsidRPr="006450C3" w:rsidRDefault="00DF337C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right"/>
        <w:rPr>
          <w:rFonts w:ascii="Arial" w:hAnsi="Arial" w:cs="Arial"/>
          <w:bCs/>
          <w:lang w:eastAsia="en-US"/>
        </w:rPr>
      </w:pPr>
      <w:r w:rsidRPr="006450C3">
        <w:rPr>
          <w:rFonts w:ascii="Arial" w:hAnsi="Arial" w:cs="Arial"/>
          <w:bCs/>
          <w:lang w:eastAsia="en-US"/>
        </w:rPr>
        <w:t xml:space="preserve">Ronaldo </w:t>
      </w:r>
      <w:proofErr w:type="spellStart"/>
      <w:r w:rsidRPr="006450C3">
        <w:rPr>
          <w:rFonts w:ascii="Arial" w:hAnsi="Arial" w:cs="Arial"/>
          <w:bCs/>
          <w:lang w:eastAsia="en-US"/>
        </w:rPr>
        <w:t>Figueiró</w:t>
      </w:r>
      <w:proofErr w:type="spellEnd"/>
      <w:r w:rsidRPr="006450C3">
        <w:rPr>
          <w:rFonts w:ascii="Arial" w:hAnsi="Arial" w:cs="Arial"/>
          <w:bCs/>
          <w:lang w:eastAsia="en-US"/>
        </w:rPr>
        <w:t xml:space="preserve"> 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B"/>
      </w:r>
      <w:proofErr w:type="gramStart"/>
      <w:r w:rsidRPr="006450C3">
        <w:rPr>
          <w:rFonts w:ascii="Arial" w:hAnsi="Arial" w:cs="Arial"/>
          <w:bCs/>
          <w:vertAlign w:val="superscript"/>
          <w:lang w:eastAsia="en-US"/>
        </w:rPr>
        <w:t>2,</w:t>
      </w:r>
      <w:proofErr w:type="gramEnd"/>
      <w:r w:rsidRPr="006450C3">
        <w:rPr>
          <w:rFonts w:ascii="Arial" w:hAnsi="Arial" w:cs="Arial"/>
          <w:bCs/>
          <w:vertAlign w:val="superscript"/>
          <w:lang w:eastAsia="en-US"/>
        </w:rPr>
        <w:t>3</w:t>
      </w:r>
      <w:r w:rsidR="006450C3" w:rsidRPr="006450C3">
        <w:rPr>
          <w:rFonts w:ascii="Arial" w:hAnsi="Arial" w:cs="Arial"/>
          <w:bCs/>
          <w:vertAlign w:val="superscript"/>
          <w:lang w:eastAsia="en-US"/>
        </w:rPr>
        <w:t>,4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D"/>
      </w:r>
    </w:p>
    <w:p w:rsidR="00C62042" w:rsidRPr="006450C3" w:rsidRDefault="00C62042" w:rsidP="00C62042">
      <w:pPr>
        <w:tabs>
          <w:tab w:val="left" w:pos="720"/>
        </w:tabs>
        <w:suppressAutoHyphens w:val="0"/>
        <w:autoSpaceDE w:val="0"/>
        <w:autoSpaceDN w:val="0"/>
        <w:adjustRightInd w:val="0"/>
        <w:ind w:left="173" w:right="14"/>
        <w:jc w:val="right"/>
        <w:rPr>
          <w:rFonts w:ascii="Arial" w:hAnsi="Arial" w:cs="Arial"/>
          <w:bCs/>
          <w:vertAlign w:val="superscript"/>
          <w:lang w:eastAsia="en-US"/>
        </w:rPr>
      </w:pPr>
      <w:r w:rsidRPr="006450C3">
        <w:rPr>
          <w:rFonts w:ascii="Arial" w:hAnsi="Arial" w:cs="Arial"/>
          <w:bCs/>
          <w:lang w:eastAsia="en-US"/>
        </w:rPr>
        <w:t xml:space="preserve">Viviane Grenha 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B"/>
      </w:r>
      <w:r w:rsidRPr="006450C3">
        <w:rPr>
          <w:rFonts w:ascii="Arial" w:hAnsi="Arial" w:cs="Arial"/>
          <w:bCs/>
          <w:vertAlign w:val="superscript"/>
          <w:lang w:eastAsia="en-US"/>
        </w:rPr>
        <w:t>2</w:t>
      </w:r>
      <w:r w:rsidRPr="006450C3">
        <w:rPr>
          <w:rFonts w:ascii="Arial" w:hAnsi="Arial" w:cs="Arial"/>
          <w:bCs/>
          <w:vertAlign w:val="superscript"/>
          <w:lang w:eastAsia="en-US"/>
        </w:rPr>
        <w:sym w:font="Symbol" w:char="F05D"/>
      </w:r>
    </w:p>
    <w:p w:rsidR="000F483C" w:rsidRDefault="000F483C" w:rsidP="006450C3">
      <w:pPr>
        <w:jc w:val="both"/>
        <w:rPr>
          <w:rFonts w:ascii="Arial" w:hAnsi="Arial" w:cs="Arial"/>
          <w:b/>
          <w:bCs/>
          <w:caps/>
        </w:rPr>
      </w:pPr>
    </w:p>
    <w:p w:rsidR="0013068D" w:rsidRPr="006450C3" w:rsidRDefault="0013068D" w:rsidP="0013068D">
      <w:pPr>
        <w:pStyle w:val="Rodap"/>
        <w:ind w:right="360"/>
        <w:jc w:val="both"/>
        <w:rPr>
          <w:sz w:val="16"/>
          <w:szCs w:val="16"/>
        </w:rPr>
      </w:pP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B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>1</w:t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D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 xml:space="preserve"> </w:t>
      </w:r>
      <w:r w:rsidRPr="006450C3">
        <w:rPr>
          <w:sz w:val="16"/>
          <w:szCs w:val="16"/>
        </w:rPr>
        <w:t xml:space="preserve">Universidade Federal do Rio de Janeiro, Núcleo em Ecologia e Desenvolvimento </w:t>
      </w:r>
      <w:proofErr w:type="spellStart"/>
      <w:r w:rsidRPr="006450C3">
        <w:rPr>
          <w:sz w:val="16"/>
          <w:szCs w:val="16"/>
        </w:rPr>
        <w:t>Sócio-Ambiental</w:t>
      </w:r>
      <w:proofErr w:type="spellEnd"/>
      <w:r w:rsidRPr="006450C3">
        <w:rPr>
          <w:sz w:val="16"/>
          <w:szCs w:val="16"/>
        </w:rPr>
        <w:t xml:space="preserve"> de Macaé. Caixa Postal 119331, Macaé, RJ, Brasil. CEP 27910-970. jullidias@hotmail.com</w:t>
      </w:r>
    </w:p>
    <w:p w:rsidR="0013068D" w:rsidRPr="006450C3" w:rsidRDefault="0013068D" w:rsidP="0013068D">
      <w:pPr>
        <w:pStyle w:val="Rodap"/>
        <w:rPr>
          <w:sz w:val="16"/>
          <w:szCs w:val="16"/>
        </w:rPr>
      </w:pP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B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>2</w:t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D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 xml:space="preserve"> </w:t>
      </w:r>
      <w:r w:rsidRPr="006450C3">
        <w:rPr>
          <w:sz w:val="16"/>
          <w:szCs w:val="16"/>
        </w:rPr>
        <w:t xml:space="preserve">Laboratório de Ecologia de Insetos-Departamento de Ecologia, Caixa Postal 68020, Instituto de Biologia, UFRJ, 21941-590 Rio de </w:t>
      </w:r>
      <w:proofErr w:type="spellStart"/>
      <w:r w:rsidRPr="006450C3">
        <w:rPr>
          <w:sz w:val="16"/>
          <w:szCs w:val="16"/>
        </w:rPr>
        <w:t>Janeiro-RJ</w:t>
      </w:r>
      <w:proofErr w:type="spellEnd"/>
      <w:r w:rsidRPr="006450C3">
        <w:rPr>
          <w:sz w:val="16"/>
          <w:szCs w:val="16"/>
        </w:rPr>
        <w:t>. vigrenha@biologia.ufrj.br</w:t>
      </w:r>
    </w:p>
    <w:p w:rsidR="0013068D" w:rsidRPr="006450C3" w:rsidRDefault="0013068D" w:rsidP="0013068D">
      <w:pPr>
        <w:jc w:val="both"/>
        <w:rPr>
          <w:rStyle w:val="apple-style-span"/>
          <w:bCs/>
          <w:color w:val="000000"/>
          <w:sz w:val="16"/>
          <w:szCs w:val="16"/>
          <w:shd w:val="clear" w:color="auto" w:fill="FFFFFF"/>
        </w:rPr>
      </w:pP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>3</w:t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sym w:font="Symbol" w:char="F05D"/>
      </w:r>
      <w:r w:rsidRPr="006450C3">
        <w:rPr>
          <w:rFonts w:cs="Segoe UI"/>
          <w:bCs/>
          <w:sz w:val="16"/>
          <w:szCs w:val="16"/>
          <w:vertAlign w:val="superscript"/>
          <w:lang w:eastAsia="en-US"/>
        </w:rPr>
        <w:t xml:space="preserve"> </w:t>
      </w:r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Centro </w:t>
      </w:r>
      <w:proofErr w:type="gramStart"/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>Universitário de Volta Redonda</w:t>
      </w:r>
      <w:proofErr w:type="gramEnd"/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 (UNIFOA</w:t>
      </w:r>
      <w:r w:rsidRPr="006450C3">
        <w:rPr>
          <w:rStyle w:val="apple-style-span"/>
          <w:bCs/>
          <w:sz w:val="16"/>
          <w:szCs w:val="16"/>
          <w:shd w:val="clear" w:color="auto" w:fill="FFFFFF"/>
        </w:rPr>
        <w:t xml:space="preserve">), </w:t>
      </w:r>
      <w:r>
        <w:rPr>
          <w:rStyle w:val="apple-style-span"/>
          <w:bCs/>
          <w:sz w:val="16"/>
          <w:szCs w:val="16"/>
          <w:shd w:val="clear" w:color="auto" w:fill="FFFFFF"/>
        </w:rPr>
        <w:t xml:space="preserve">Programa de Mestrado Profissional em Ensino de Ciências da Saúde e do Meio Ambiente (MECSMA), </w:t>
      </w:r>
      <w:r w:rsidRPr="006450C3">
        <w:rPr>
          <w:rStyle w:val="apple-style-span"/>
          <w:sz w:val="16"/>
          <w:szCs w:val="16"/>
        </w:rPr>
        <w:t xml:space="preserve">Av. Paulo </w:t>
      </w:r>
      <w:proofErr w:type="spellStart"/>
      <w:r w:rsidRPr="006450C3">
        <w:rPr>
          <w:rStyle w:val="apple-style-span"/>
          <w:sz w:val="16"/>
          <w:szCs w:val="16"/>
        </w:rPr>
        <w:t>Erlei</w:t>
      </w:r>
      <w:proofErr w:type="spellEnd"/>
      <w:r w:rsidRPr="006450C3">
        <w:rPr>
          <w:rStyle w:val="apple-style-span"/>
          <w:sz w:val="16"/>
          <w:szCs w:val="16"/>
        </w:rPr>
        <w:t xml:space="preserve"> Alves Abrantes, nº 1325, Três Poços, Volta Redonda – RJ</w:t>
      </w:r>
      <w:r w:rsidRPr="006450C3">
        <w:rPr>
          <w:sz w:val="16"/>
          <w:szCs w:val="16"/>
        </w:rPr>
        <w:t xml:space="preserve">, </w:t>
      </w:r>
      <w:r w:rsidRPr="006450C3">
        <w:rPr>
          <w:rStyle w:val="apple-style-span"/>
          <w:sz w:val="16"/>
          <w:szCs w:val="16"/>
        </w:rPr>
        <w:t xml:space="preserve">CEP 27240-560. </w:t>
      </w:r>
      <w:r>
        <w:rPr>
          <w:rStyle w:val="apple-style-span"/>
          <w:sz w:val="16"/>
          <w:szCs w:val="16"/>
        </w:rPr>
        <w:t>Ronaldo.pereira@foa.org.br</w:t>
      </w:r>
    </w:p>
    <w:p w:rsidR="0013068D" w:rsidRDefault="0013068D" w:rsidP="0013068D">
      <w:pPr>
        <w:jc w:val="both"/>
        <w:rPr>
          <w:rStyle w:val="apple-style-span"/>
          <w:sz w:val="16"/>
          <w:szCs w:val="16"/>
        </w:rPr>
      </w:pPr>
      <w:r w:rsidRPr="00C62042">
        <w:rPr>
          <w:rStyle w:val="apple-style-span"/>
          <w:bCs/>
          <w:color w:val="000000"/>
          <w:sz w:val="16"/>
          <w:szCs w:val="16"/>
          <w:shd w:val="clear" w:color="auto" w:fill="FFFFFF"/>
          <w:vertAlign w:val="superscript"/>
        </w:rPr>
        <w:t>[4]</w:t>
      </w:r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 </w:t>
      </w:r>
      <w:r>
        <w:rPr>
          <w:rStyle w:val="apple-style-span"/>
          <w:sz w:val="16"/>
          <w:szCs w:val="16"/>
        </w:rPr>
        <w:t>C</w:t>
      </w:r>
      <w:r w:rsidRPr="006450C3">
        <w:rPr>
          <w:sz w:val="16"/>
          <w:szCs w:val="16"/>
        </w:rPr>
        <w:t xml:space="preserve">entro Universitário Estadual da Zona Oeste (UEZO), </w:t>
      </w:r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Avenida Manuel Caldeira de Alvarenga, 1203 </w:t>
      </w:r>
      <w:proofErr w:type="gramStart"/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>-Campo</w:t>
      </w:r>
      <w:proofErr w:type="gramEnd"/>
      <w:r w:rsidRPr="006450C3"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 Grande, CEP 23070-200.</w:t>
      </w:r>
      <w:r>
        <w:rPr>
          <w:rStyle w:val="apple-style-span"/>
          <w:bCs/>
          <w:color w:val="000000"/>
          <w:sz w:val="16"/>
          <w:szCs w:val="16"/>
          <w:shd w:val="clear" w:color="auto" w:fill="FFFFFF"/>
        </w:rPr>
        <w:t xml:space="preserve"> ronaldofigueiro@uezo.rj.gov.br</w:t>
      </w:r>
    </w:p>
    <w:p w:rsidR="00992816" w:rsidRPr="006450C3" w:rsidRDefault="00992816" w:rsidP="006450C3">
      <w:pPr>
        <w:jc w:val="both"/>
        <w:rPr>
          <w:rFonts w:ascii="Arial" w:hAnsi="Arial" w:cs="Arial"/>
          <w:b/>
          <w:bCs/>
          <w:caps/>
        </w:rPr>
      </w:pPr>
    </w:p>
    <w:p w:rsidR="008912BC" w:rsidRPr="006450C3" w:rsidRDefault="008912BC" w:rsidP="006450C3">
      <w:pPr>
        <w:jc w:val="both"/>
        <w:rPr>
          <w:rFonts w:ascii="Arial" w:hAnsi="Arial" w:cs="Arial"/>
          <w:b/>
          <w:bCs/>
          <w:caps/>
        </w:rPr>
      </w:pPr>
      <w:r w:rsidRPr="006450C3">
        <w:rPr>
          <w:rFonts w:ascii="Arial" w:hAnsi="Arial" w:cs="Arial"/>
          <w:b/>
          <w:bCs/>
          <w:caps/>
        </w:rPr>
        <w:t>RESUMO</w:t>
      </w:r>
    </w:p>
    <w:p w:rsidR="008E6018" w:rsidRPr="006450C3" w:rsidRDefault="008E6018" w:rsidP="006450C3">
      <w:pPr>
        <w:jc w:val="both"/>
        <w:rPr>
          <w:rFonts w:ascii="Arial" w:hAnsi="Arial" w:cs="Arial"/>
          <w:b/>
          <w:bCs/>
          <w:caps/>
        </w:rPr>
      </w:pPr>
    </w:p>
    <w:p w:rsidR="008912BC" w:rsidRPr="006450C3" w:rsidRDefault="00C32A60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Macaé </w:t>
      </w:r>
      <w:r w:rsidR="006E497C" w:rsidRPr="006450C3">
        <w:rPr>
          <w:rFonts w:ascii="Arial" w:hAnsi="Arial" w:cs="Arial"/>
        </w:rPr>
        <w:t>foi extremamente impactada</w:t>
      </w:r>
      <w:r w:rsidR="008912BC" w:rsidRPr="006450C3">
        <w:rPr>
          <w:rFonts w:ascii="Arial" w:hAnsi="Arial" w:cs="Arial"/>
        </w:rPr>
        <w:t xml:space="preserve"> </w:t>
      </w:r>
      <w:r w:rsidR="00D06D3C" w:rsidRPr="006450C3">
        <w:rPr>
          <w:rFonts w:ascii="Arial" w:hAnsi="Arial" w:cs="Arial"/>
        </w:rPr>
        <w:t>pel</w:t>
      </w:r>
      <w:r w:rsidR="008912BC" w:rsidRPr="006450C3">
        <w:rPr>
          <w:rFonts w:ascii="Arial" w:hAnsi="Arial" w:cs="Arial"/>
        </w:rPr>
        <w:t xml:space="preserve">a instalação da Petrobras na década de </w:t>
      </w:r>
      <w:proofErr w:type="gramStart"/>
      <w:r w:rsidR="008912BC" w:rsidRPr="006450C3">
        <w:rPr>
          <w:rFonts w:ascii="Arial" w:hAnsi="Arial" w:cs="Arial"/>
        </w:rPr>
        <w:t>1970, quando passou a receber migrant</w:t>
      </w:r>
      <w:r w:rsidRPr="006450C3">
        <w:rPr>
          <w:rFonts w:ascii="Arial" w:hAnsi="Arial" w:cs="Arial"/>
        </w:rPr>
        <w:t>es de todas as regiões do país, o</w:t>
      </w:r>
      <w:proofErr w:type="gramEnd"/>
      <w:r w:rsidRPr="006450C3">
        <w:rPr>
          <w:rFonts w:ascii="Arial" w:hAnsi="Arial" w:cs="Arial"/>
        </w:rPr>
        <w:t xml:space="preserve"> que</w:t>
      </w:r>
      <w:r w:rsidR="00D06D3C" w:rsidRPr="006450C3">
        <w:rPr>
          <w:rFonts w:ascii="Arial" w:hAnsi="Arial" w:cs="Arial"/>
        </w:rPr>
        <w:t xml:space="preserve"> aliado à</w:t>
      </w:r>
      <w:r w:rsidRPr="006450C3">
        <w:rPr>
          <w:rFonts w:ascii="Arial" w:hAnsi="Arial" w:cs="Arial"/>
        </w:rPr>
        <w:t xml:space="preserve"> instalaç</w:t>
      </w:r>
      <w:r w:rsidR="00D06D3C" w:rsidRPr="006450C3">
        <w:rPr>
          <w:rFonts w:ascii="Arial" w:hAnsi="Arial" w:cs="Arial"/>
        </w:rPr>
        <w:t xml:space="preserve">ão </w:t>
      </w:r>
      <w:r w:rsidRPr="006450C3">
        <w:rPr>
          <w:rFonts w:ascii="Arial" w:hAnsi="Arial" w:cs="Arial"/>
        </w:rPr>
        <w:t xml:space="preserve">de </w:t>
      </w:r>
      <w:r w:rsidR="006E497C" w:rsidRPr="006450C3">
        <w:rPr>
          <w:rFonts w:ascii="Arial" w:hAnsi="Arial" w:cs="Arial"/>
        </w:rPr>
        <w:t>diversas empresas</w:t>
      </w:r>
      <w:r w:rsidRPr="006450C3">
        <w:rPr>
          <w:rFonts w:ascii="Arial" w:hAnsi="Arial" w:cs="Arial"/>
        </w:rPr>
        <w:t>,</w:t>
      </w:r>
      <w:r w:rsidR="008912BC" w:rsidRPr="006450C3">
        <w:rPr>
          <w:rFonts w:ascii="Arial" w:hAnsi="Arial" w:cs="Arial"/>
        </w:rPr>
        <w:t xml:space="preserve"> proporcion</w:t>
      </w:r>
      <w:r w:rsidRPr="006450C3">
        <w:rPr>
          <w:rFonts w:ascii="Arial" w:hAnsi="Arial" w:cs="Arial"/>
        </w:rPr>
        <w:t>ou</w:t>
      </w:r>
      <w:r w:rsidR="008912BC" w:rsidRPr="006450C3">
        <w:rPr>
          <w:rFonts w:ascii="Arial" w:hAnsi="Arial" w:cs="Arial"/>
        </w:rPr>
        <w:t xml:space="preserve"> um crescime</w:t>
      </w:r>
      <w:r w:rsidR="006E497C" w:rsidRPr="006450C3">
        <w:rPr>
          <w:rFonts w:ascii="Arial" w:hAnsi="Arial" w:cs="Arial"/>
        </w:rPr>
        <w:t xml:space="preserve">nto </w:t>
      </w:r>
      <w:r w:rsidR="008F1F60" w:rsidRPr="006450C3">
        <w:rPr>
          <w:rFonts w:ascii="Arial" w:hAnsi="Arial" w:cs="Arial"/>
        </w:rPr>
        <w:t xml:space="preserve">urbano </w:t>
      </w:r>
      <w:r w:rsidR="006E497C" w:rsidRPr="006450C3">
        <w:rPr>
          <w:rFonts w:ascii="Arial" w:hAnsi="Arial" w:cs="Arial"/>
        </w:rPr>
        <w:t>desordenado</w:t>
      </w:r>
      <w:r w:rsidR="008912BC" w:rsidRPr="006450C3">
        <w:rPr>
          <w:rFonts w:ascii="Arial" w:hAnsi="Arial" w:cs="Arial"/>
        </w:rPr>
        <w:t xml:space="preserve">. </w:t>
      </w:r>
      <w:r w:rsidR="00D06D3C" w:rsidRPr="006450C3">
        <w:rPr>
          <w:rFonts w:ascii="Arial" w:hAnsi="Arial" w:cs="Arial"/>
        </w:rPr>
        <w:t>Dentre</w:t>
      </w:r>
      <w:r w:rsidR="008912BC" w:rsidRPr="006450C3">
        <w:rPr>
          <w:rFonts w:ascii="Arial" w:hAnsi="Arial" w:cs="Arial"/>
        </w:rPr>
        <w:t xml:space="preserve"> as problemáticas que surgem para o Município </w:t>
      </w:r>
      <w:r w:rsidRPr="006450C3">
        <w:rPr>
          <w:rFonts w:ascii="Arial" w:hAnsi="Arial" w:cs="Arial"/>
        </w:rPr>
        <w:t>d</w:t>
      </w:r>
      <w:r w:rsidR="00D06D3C" w:rsidRPr="006450C3">
        <w:rPr>
          <w:rFonts w:ascii="Arial" w:hAnsi="Arial" w:cs="Arial"/>
        </w:rPr>
        <w:t xml:space="preserve">evido </w:t>
      </w:r>
      <w:proofErr w:type="gramStart"/>
      <w:r w:rsidR="00161820" w:rsidRPr="006450C3">
        <w:rPr>
          <w:rFonts w:ascii="Arial" w:hAnsi="Arial" w:cs="Arial"/>
        </w:rPr>
        <w:t>à</w:t>
      </w:r>
      <w:proofErr w:type="gramEnd"/>
      <w:r w:rsidR="00D06D3C" w:rsidRPr="006450C3">
        <w:rPr>
          <w:rFonts w:ascii="Arial" w:hAnsi="Arial" w:cs="Arial"/>
        </w:rPr>
        <w:t xml:space="preserve"> este crescimento</w:t>
      </w:r>
      <w:r w:rsidR="008912BC" w:rsidRPr="006450C3">
        <w:rPr>
          <w:rFonts w:ascii="Arial" w:hAnsi="Arial" w:cs="Arial"/>
        </w:rPr>
        <w:t xml:space="preserve">, destaca-se a invasão de insetos nas residências ao longo do Canal </w:t>
      </w:r>
      <w:proofErr w:type="spellStart"/>
      <w:r w:rsidR="008912BC" w:rsidRPr="006450C3">
        <w:rPr>
          <w:rFonts w:ascii="Arial" w:hAnsi="Arial" w:cs="Arial"/>
        </w:rPr>
        <w:t>Macaé-Campos</w:t>
      </w:r>
      <w:proofErr w:type="spellEnd"/>
      <w:r w:rsidR="008912BC" w:rsidRPr="006450C3">
        <w:rPr>
          <w:rFonts w:ascii="Arial" w:hAnsi="Arial" w:cs="Arial"/>
        </w:rPr>
        <w:t xml:space="preserve">, principalmente, aqueles que são vetores de doenças tropicais. </w:t>
      </w:r>
      <w:r w:rsidRPr="006450C3">
        <w:rPr>
          <w:rFonts w:ascii="Arial" w:hAnsi="Arial" w:cs="Arial"/>
        </w:rPr>
        <w:t xml:space="preserve">Segundo a Prefeitura de Macaé, as </w:t>
      </w:r>
      <w:proofErr w:type="spellStart"/>
      <w:r w:rsidRPr="006450C3">
        <w:rPr>
          <w:rFonts w:ascii="Arial" w:hAnsi="Arial" w:cs="Arial"/>
        </w:rPr>
        <w:t>macrófitas</w:t>
      </w:r>
      <w:proofErr w:type="spellEnd"/>
      <w:r w:rsidRPr="006450C3">
        <w:rPr>
          <w:rFonts w:ascii="Arial" w:hAnsi="Arial" w:cs="Arial"/>
        </w:rPr>
        <w:t xml:space="preserve"> que ocorrem no canal </w:t>
      </w:r>
      <w:r w:rsidR="00132D93" w:rsidRPr="006450C3">
        <w:rPr>
          <w:rFonts w:ascii="Arial" w:hAnsi="Arial" w:cs="Arial"/>
        </w:rPr>
        <w:t>estariam relacionadas ao</w:t>
      </w:r>
      <w:r w:rsidRPr="006450C3">
        <w:rPr>
          <w:rFonts w:ascii="Arial" w:hAnsi="Arial" w:cs="Arial"/>
        </w:rPr>
        <w:t xml:space="preserve"> aumento de mosquitos, justificativa </w:t>
      </w:r>
      <w:r w:rsidR="00D06D3C" w:rsidRPr="006450C3">
        <w:rPr>
          <w:rFonts w:ascii="Arial" w:hAnsi="Arial" w:cs="Arial"/>
        </w:rPr>
        <w:t>para</w:t>
      </w:r>
      <w:r w:rsidRPr="006450C3">
        <w:rPr>
          <w:rFonts w:ascii="Arial" w:hAnsi="Arial" w:cs="Arial"/>
        </w:rPr>
        <w:t xml:space="preserve"> a</w:t>
      </w:r>
      <w:r w:rsidR="006E497C" w:rsidRPr="006450C3">
        <w:rPr>
          <w:rFonts w:ascii="Arial" w:hAnsi="Arial" w:cs="Arial"/>
        </w:rPr>
        <w:t xml:space="preserve"> sua</w:t>
      </w:r>
      <w:r w:rsidRPr="006450C3">
        <w:rPr>
          <w:rFonts w:ascii="Arial" w:hAnsi="Arial" w:cs="Arial"/>
        </w:rPr>
        <w:t xml:space="preserve"> remoção. Entretanto, considerando que mosquitos preferencialmente necessitam de água limpa para seu desenvolvimento, é provável que o aumento de mosquitos </w:t>
      </w:r>
      <w:r w:rsidR="00A76BDB" w:rsidRPr="006450C3">
        <w:rPr>
          <w:rFonts w:ascii="Arial" w:hAnsi="Arial" w:cs="Arial"/>
        </w:rPr>
        <w:t>esteja</w:t>
      </w:r>
      <w:r w:rsidRPr="006450C3">
        <w:rPr>
          <w:rFonts w:ascii="Arial" w:hAnsi="Arial" w:cs="Arial"/>
        </w:rPr>
        <w:t xml:space="preserve"> associado </w:t>
      </w:r>
      <w:r w:rsidR="00D06D3C" w:rsidRPr="006450C3">
        <w:rPr>
          <w:rFonts w:ascii="Arial" w:hAnsi="Arial" w:cs="Arial"/>
        </w:rPr>
        <w:t>à</w:t>
      </w:r>
      <w:r w:rsidRPr="006450C3">
        <w:rPr>
          <w:rFonts w:ascii="Arial" w:hAnsi="Arial" w:cs="Arial"/>
        </w:rPr>
        <w:t xml:space="preserve"> grande ocupação humana </w:t>
      </w:r>
      <w:r w:rsidR="006E497C" w:rsidRPr="006450C3">
        <w:rPr>
          <w:rFonts w:ascii="Arial" w:hAnsi="Arial" w:cs="Arial"/>
        </w:rPr>
        <w:t xml:space="preserve">nestas áreas </w:t>
      </w:r>
      <w:r w:rsidRPr="006450C3">
        <w:rPr>
          <w:rFonts w:ascii="Arial" w:hAnsi="Arial" w:cs="Arial"/>
        </w:rPr>
        <w:t xml:space="preserve">nos últimos anos. O presente trabalho </w:t>
      </w:r>
      <w:r w:rsidR="00D06D3C" w:rsidRPr="006450C3">
        <w:rPr>
          <w:rFonts w:ascii="Arial" w:hAnsi="Arial" w:cs="Arial"/>
        </w:rPr>
        <w:t>objetiva</w:t>
      </w:r>
      <w:r w:rsidRPr="006450C3">
        <w:rPr>
          <w:rFonts w:ascii="Arial" w:hAnsi="Arial" w:cs="Arial"/>
        </w:rPr>
        <w:t xml:space="preserve"> o estudo de cada componente envolvido e </w:t>
      </w:r>
      <w:r w:rsidR="00161820" w:rsidRPr="006450C3">
        <w:rPr>
          <w:rFonts w:ascii="Arial" w:hAnsi="Arial" w:cs="Arial"/>
        </w:rPr>
        <w:t>propor</w:t>
      </w:r>
      <w:r w:rsidRPr="006450C3">
        <w:rPr>
          <w:rFonts w:ascii="Arial" w:hAnsi="Arial" w:cs="Arial"/>
        </w:rPr>
        <w:t xml:space="preserve"> sol</w:t>
      </w:r>
      <w:r w:rsidR="00A76BDB" w:rsidRPr="006450C3">
        <w:rPr>
          <w:rFonts w:ascii="Arial" w:hAnsi="Arial" w:cs="Arial"/>
        </w:rPr>
        <w:t>uções para essa problemática, sendo</w:t>
      </w:r>
      <w:r w:rsidRPr="006450C3">
        <w:rPr>
          <w:rFonts w:ascii="Arial" w:hAnsi="Arial" w:cs="Arial"/>
        </w:rPr>
        <w:t xml:space="preserve"> </w:t>
      </w:r>
      <w:r w:rsidR="00A76BDB" w:rsidRPr="006450C3">
        <w:rPr>
          <w:rFonts w:ascii="Arial" w:hAnsi="Arial" w:cs="Arial"/>
        </w:rPr>
        <w:t>p</w:t>
      </w:r>
      <w:r w:rsidRPr="006450C3">
        <w:rPr>
          <w:rFonts w:ascii="Arial" w:hAnsi="Arial" w:cs="Arial"/>
        </w:rPr>
        <w:t xml:space="preserve">ara </w:t>
      </w:r>
      <w:proofErr w:type="gramStart"/>
      <w:r w:rsidR="00D06D3C" w:rsidRPr="006450C3">
        <w:rPr>
          <w:rFonts w:ascii="Arial" w:hAnsi="Arial" w:cs="Arial"/>
        </w:rPr>
        <w:t>isso</w:t>
      </w:r>
      <w:r w:rsidRPr="006450C3">
        <w:rPr>
          <w:rFonts w:ascii="Arial" w:hAnsi="Arial" w:cs="Arial"/>
        </w:rPr>
        <w:t xml:space="preserve"> descritos</w:t>
      </w:r>
      <w:proofErr w:type="gramEnd"/>
      <w:r w:rsidRPr="006450C3">
        <w:rPr>
          <w:rFonts w:ascii="Arial" w:hAnsi="Arial" w:cs="Arial"/>
        </w:rPr>
        <w:t xml:space="preserve">: condições de moradia e saneamento básico da população ao redor do canal; efeitos da distância do canal na percepção dos moradores sobre a problemática dos mosquitos; e a contribuição da população para o fornecimento de criadouros </w:t>
      </w:r>
      <w:r w:rsidR="00D06D3C" w:rsidRPr="006450C3">
        <w:rPr>
          <w:rFonts w:ascii="Arial" w:hAnsi="Arial" w:cs="Arial"/>
        </w:rPr>
        <w:t>artificiais</w:t>
      </w:r>
      <w:r w:rsidRPr="006450C3">
        <w:rPr>
          <w:rFonts w:ascii="Arial" w:hAnsi="Arial" w:cs="Arial"/>
        </w:rPr>
        <w:t xml:space="preserve">. </w:t>
      </w:r>
      <w:r w:rsidRPr="006450C3" w:rsidDel="00FB3216">
        <w:rPr>
          <w:rFonts w:ascii="Arial" w:hAnsi="Arial" w:cs="Arial"/>
        </w:rPr>
        <w:t xml:space="preserve"> </w:t>
      </w:r>
    </w:p>
    <w:p w:rsidR="000B6214" w:rsidRPr="006450C3" w:rsidRDefault="000B6214" w:rsidP="006450C3">
      <w:pPr>
        <w:jc w:val="both"/>
        <w:rPr>
          <w:rFonts w:ascii="Arial" w:hAnsi="Arial" w:cs="Arial"/>
        </w:rPr>
      </w:pPr>
    </w:p>
    <w:p w:rsidR="00746DCC" w:rsidRPr="006450C3" w:rsidRDefault="00746DCC" w:rsidP="006450C3">
      <w:pPr>
        <w:jc w:val="both"/>
        <w:rPr>
          <w:rFonts w:ascii="Arial" w:hAnsi="Arial" w:cs="Arial"/>
          <w:b/>
          <w:bCs/>
          <w:caps/>
        </w:rPr>
      </w:pPr>
      <w:r w:rsidRPr="006450C3">
        <w:rPr>
          <w:rFonts w:ascii="Arial" w:hAnsi="Arial" w:cs="Arial"/>
          <w:b/>
          <w:bCs/>
        </w:rPr>
        <w:t>Palavras-chave</w:t>
      </w:r>
      <w:r w:rsidR="00A62B66" w:rsidRPr="006450C3">
        <w:rPr>
          <w:rFonts w:ascii="Arial" w:hAnsi="Arial" w:cs="Arial"/>
        </w:rPr>
        <w:t>: Edu</w:t>
      </w:r>
      <w:r w:rsidR="00C6546F" w:rsidRPr="006450C3">
        <w:rPr>
          <w:rFonts w:ascii="Arial" w:hAnsi="Arial" w:cs="Arial"/>
        </w:rPr>
        <w:t xml:space="preserve">cação </w:t>
      </w:r>
      <w:r w:rsidR="00D07C84" w:rsidRPr="006450C3">
        <w:rPr>
          <w:rFonts w:ascii="Arial" w:hAnsi="Arial" w:cs="Arial"/>
        </w:rPr>
        <w:t xml:space="preserve">Ambiental, Mosquitos, Percepção, </w:t>
      </w:r>
      <w:r w:rsidR="008E6018" w:rsidRPr="006450C3">
        <w:rPr>
          <w:rFonts w:ascii="Arial" w:hAnsi="Arial" w:cs="Arial"/>
        </w:rPr>
        <w:t>População, Políticas P</w:t>
      </w:r>
      <w:r w:rsidR="00D07C84" w:rsidRPr="006450C3">
        <w:rPr>
          <w:rFonts w:ascii="Arial" w:hAnsi="Arial" w:cs="Arial"/>
        </w:rPr>
        <w:t>úblicas</w:t>
      </w:r>
      <w:r w:rsidR="00E0410B" w:rsidRPr="006450C3">
        <w:rPr>
          <w:rFonts w:ascii="Arial" w:hAnsi="Arial" w:cs="Arial"/>
        </w:rPr>
        <w:t>.</w:t>
      </w:r>
    </w:p>
    <w:p w:rsidR="008912BC" w:rsidRPr="006450C3" w:rsidRDefault="008912BC" w:rsidP="006450C3">
      <w:pPr>
        <w:jc w:val="both"/>
        <w:rPr>
          <w:rFonts w:ascii="Arial" w:hAnsi="Arial" w:cs="Arial"/>
          <w:b/>
          <w:bCs/>
          <w:caps/>
        </w:rPr>
      </w:pPr>
    </w:p>
    <w:p w:rsidR="007E60A8" w:rsidRPr="006450C3" w:rsidRDefault="007E60A8" w:rsidP="006450C3">
      <w:pPr>
        <w:rPr>
          <w:rFonts w:ascii="Arial" w:hAnsi="Arial" w:cs="Arial"/>
          <w:lang w:val="fr-FR"/>
        </w:rPr>
      </w:pPr>
    </w:p>
    <w:p w:rsidR="00825099" w:rsidRPr="006450C3" w:rsidRDefault="00825099" w:rsidP="006450C3">
      <w:pPr>
        <w:jc w:val="both"/>
        <w:rPr>
          <w:rFonts w:ascii="Arial" w:hAnsi="Arial" w:cs="Arial"/>
          <w:b/>
          <w:bCs/>
        </w:rPr>
      </w:pPr>
      <w:r w:rsidRPr="006450C3">
        <w:rPr>
          <w:rFonts w:ascii="Arial" w:hAnsi="Arial" w:cs="Arial"/>
          <w:b/>
          <w:bCs/>
        </w:rPr>
        <w:t>Introdução</w:t>
      </w:r>
    </w:p>
    <w:p w:rsidR="00736185" w:rsidRPr="006450C3" w:rsidRDefault="00736185" w:rsidP="006450C3">
      <w:pPr>
        <w:jc w:val="both"/>
        <w:rPr>
          <w:rFonts w:ascii="Arial" w:hAnsi="Arial" w:cs="Arial"/>
          <w:b/>
          <w:bCs/>
        </w:rPr>
      </w:pPr>
    </w:p>
    <w:p w:rsidR="00825099" w:rsidRPr="006450C3" w:rsidRDefault="00825099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Desde a década de 70, os </w:t>
      </w:r>
      <w:proofErr w:type="spellStart"/>
      <w:r w:rsidRPr="006450C3">
        <w:rPr>
          <w:rFonts w:ascii="Arial" w:hAnsi="Arial" w:cs="Arial"/>
        </w:rPr>
        <w:t>limnólogos</w:t>
      </w:r>
      <w:proofErr w:type="spellEnd"/>
      <w:r w:rsidRPr="006450C3">
        <w:rPr>
          <w:rFonts w:ascii="Arial" w:hAnsi="Arial" w:cs="Arial"/>
        </w:rPr>
        <w:t xml:space="preserve"> sul-americanos têm demonstrado a importância das </w:t>
      </w:r>
      <w:proofErr w:type="spellStart"/>
      <w:r w:rsidRPr="006450C3">
        <w:rPr>
          <w:rFonts w:ascii="Arial" w:hAnsi="Arial" w:cs="Arial"/>
        </w:rPr>
        <w:t>macrófitas</w:t>
      </w:r>
      <w:proofErr w:type="spellEnd"/>
      <w:r w:rsidRPr="006450C3">
        <w:rPr>
          <w:rFonts w:ascii="Arial" w:hAnsi="Arial" w:cs="Arial"/>
        </w:rPr>
        <w:t xml:space="preserve"> aquáticas no que se refere a sua </w:t>
      </w:r>
      <w:proofErr w:type="spellStart"/>
      <w:r w:rsidRPr="006450C3">
        <w:rPr>
          <w:rFonts w:ascii="Arial" w:hAnsi="Arial" w:cs="Arial"/>
        </w:rPr>
        <w:t>fitos</w:t>
      </w:r>
      <w:r w:rsidR="00D05934">
        <w:rPr>
          <w:rFonts w:ascii="Arial" w:hAnsi="Arial" w:cs="Arial"/>
        </w:rPr>
        <w:t>s</w:t>
      </w:r>
      <w:r w:rsidRPr="006450C3">
        <w:rPr>
          <w:rFonts w:ascii="Arial" w:hAnsi="Arial" w:cs="Arial"/>
        </w:rPr>
        <w:t>ociologia</w:t>
      </w:r>
      <w:proofErr w:type="spellEnd"/>
      <w:r w:rsidRPr="006450C3">
        <w:rPr>
          <w:rFonts w:ascii="Arial" w:hAnsi="Arial" w:cs="Arial"/>
        </w:rPr>
        <w:t xml:space="preserve"> e ao seu indispensável papel no processo de eutrofização dos ecossistemas aquáticos continentais tropicais. No Brasil, estudos básicos sobre esta temática, especialmente, sob o ponto de vista ecológico, ainda </w:t>
      </w:r>
      <w:r w:rsidRPr="006450C3">
        <w:rPr>
          <w:rFonts w:ascii="Arial" w:hAnsi="Arial" w:cs="Arial"/>
        </w:rPr>
        <w:lastRenderedPageBreak/>
        <w:t>são muito escassos (</w:t>
      </w:r>
      <w:r w:rsidR="00C85615" w:rsidRPr="006450C3">
        <w:rPr>
          <w:rFonts w:ascii="Arial" w:hAnsi="Arial" w:cs="Arial"/>
        </w:rPr>
        <w:t>ESTEVES, 1998</w:t>
      </w:r>
      <w:r w:rsidRPr="006450C3">
        <w:rPr>
          <w:rFonts w:ascii="Arial" w:hAnsi="Arial" w:cs="Arial"/>
        </w:rPr>
        <w:t xml:space="preserve">). Entre estes, no Rio de Janeiro, a cidade de Macaé, através do </w:t>
      </w:r>
      <w:r w:rsidR="001F399D" w:rsidRPr="006450C3">
        <w:rPr>
          <w:rFonts w:ascii="Arial" w:hAnsi="Arial" w:cs="Arial"/>
        </w:rPr>
        <w:t xml:space="preserve">Núcleo em Ecologia e Desenvolvimento </w:t>
      </w:r>
      <w:proofErr w:type="spellStart"/>
      <w:r w:rsidR="001F399D" w:rsidRPr="006450C3">
        <w:rPr>
          <w:rFonts w:ascii="Arial" w:hAnsi="Arial" w:cs="Arial"/>
        </w:rPr>
        <w:t>Sócio-Ambiental</w:t>
      </w:r>
      <w:proofErr w:type="spellEnd"/>
      <w:r w:rsidR="001F399D" w:rsidRPr="006450C3">
        <w:rPr>
          <w:rFonts w:ascii="Arial" w:hAnsi="Arial" w:cs="Arial"/>
        </w:rPr>
        <w:t xml:space="preserve"> de Macaé - </w:t>
      </w:r>
      <w:r w:rsidRPr="006450C3">
        <w:rPr>
          <w:rFonts w:ascii="Arial" w:hAnsi="Arial" w:cs="Arial"/>
        </w:rPr>
        <w:t>NUPEM/UFRJ</w:t>
      </w:r>
      <w:r w:rsidR="00B0568D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>se destaca em pesquisas sendo desenvolvidas</w:t>
      </w:r>
      <w:r w:rsidR="00934E2F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 xml:space="preserve">em Ecologia, que direta e indiretamente envolvem os conhecimentos sobre </w:t>
      </w:r>
      <w:proofErr w:type="spellStart"/>
      <w:r w:rsidRPr="006450C3">
        <w:rPr>
          <w:rFonts w:ascii="Arial" w:hAnsi="Arial" w:cs="Arial"/>
        </w:rPr>
        <w:t>macrófitas</w:t>
      </w:r>
      <w:proofErr w:type="spellEnd"/>
      <w:r w:rsidRPr="006450C3">
        <w:rPr>
          <w:rFonts w:ascii="Arial" w:hAnsi="Arial" w:cs="Arial"/>
        </w:rPr>
        <w:t xml:space="preserve"> aquáticas, destacando-se</w:t>
      </w:r>
      <w:r w:rsidR="00934E2F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 xml:space="preserve">as de longa duração. </w:t>
      </w:r>
    </w:p>
    <w:p w:rsidR="00825099" w:rsidRPr="006450C3" w:rsidRDefault="00825099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O Município de Macaé, na Região dos Lagos no Rio de Janeiro, foi extremamente impactado com a instalação da estatal Petrobras na década de 1970 quando passou a sofrer todo tipo de interferência devido ao salto de crescimento </w:t>
      </w:r>
      <w:proofErr w:type="spellStart"/>
      <w:r w:rsidRPr="006450C3">
        <w:rPr>
          <w:rFonts w:ascii="Arial" w:hAnsi="Arial" w:cs="Arial"/>
        </w:rPr>
        <w:t>sócio-econômico</w:t>
      </w:r>
      <w:proofErr w:type="spellEnd"/>
      <w:r w:rsidRPr="006450C3">
        <w:rPr>
          <w:rFonts w:ascii="Arial" w:hAnsi="Arial" w:cs="Arial"/>
        </w:rPr>
        <w:t xml:space="preserve"> movido à nova economia, o petróleo. Migrantes de todas as regiões do país, estrangeiros e diversas empresas se instalaram na região proporcionando um crescimento desordenado e descontrolado de áreas urbanas. Segundo o IBGE em último levantamento em 2007, hoje em uma área de unidade territorial de 1216 Km² estima-se uma população de 169513 habitantes, 5093 empresas legais e renda per capita (PIB) de 40281 Reais. </w:t>
      </w:r>
    </w:p>
    <w:p w:rsidR="00825099" w:rsidRPr="006450C3" w:rsidRDefault="00825099" w:rsidP="006450C3">
      <w:pPr>
        <w:autoSpaceDE w:val="0"/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Atualmente, dentre as problemáticas que surgem para o Município de Macaé, como </w:t>
      </w:r>
      <w:proofErr w:type="spellStart"/>
      <w:r w:rsidRPr="006450C3">
        <w:rPr>
          <w:rFonts w:ascii="Arial" w:hAnsi="Arial" w:cs="Arial"/>
        </w:rPr>
        <w:t>conseqüência</w:t>
      </w:r>
      <w:proofErr w:type="spellEnd"/>
      <w:r w:rsidRPr="006450C3">
        <w:rPr>
          <w:rFonts w:ascii="Arial" w:hAnsi="Arial" w:cs="Arial"/>
        </w:rPr>
        <w:t xml:space="preserve"> do crescimento urbano local, destaca-se a invasão de insetos nas residências ao longo do Canal </w:t>
      </w:r>
      <w:proofErr w:type="spellStart"/>
      <w:r w:rsidRPr="006450C3">
        <w:rPr>
          <w:rFonts w:ascii="Arial" w:hAnsi="Arial" w:cs="Arial"/>
        </w:rPr>
        <w:t>Macaé-Campos</w:t>
      </w:r>
      <w:proofErr w:type="spellEnd"/>
      <w:r w:rsidRPr="006450C3">
        <w:rPr>
          <w:rFonts w:ascii="Arial" w:hAnsi="Arial" w:cs="Arial"/>
        </w:rPr>
        <w:t>, principalmente, aqueles que são vetores de doenças tropicais (</w:t>
      </w:r>
      <w:proofErr w:type="spellStart"/>
      <w:r w:rsidRPr="006450C3">
        <w:rPr>
          <w:rFonts w:ascii="Arial" w:hAnsi="Arial" w:cs="Arial"/>
          <w:i/>
        </w:rPr>
        <w:t>Anopheles</w:t>
      </w:r>
      <w:proofErr w:type="spellEnd"/>
      <w:r w:rsidRPr="006450C3">
        <w:rPr>
          <w:rFonts w:ascii="Arial" w:hAnsi="Arial" w:cs="Arial"/>
          <w:i/>
        </w:rPr>
        <w:t xml:space="preserve">, </w:t>
      </w:r>
      <w:proofErr w:type="spellStart"/>
      <w:r w:rsidRPr="006450C3">
        <w:rPr>
          <w:rFonts w:ascii="Arial" w:hAnsi="Arial" w:cs="Arial"/>
          <w:i/>
        </w:rPr>
        <w:t>Culex</w:t>
      </w:r>
      <w:proofErr w:type="spellEnd"/>
      <w:r w:rsidRPr="006450C3">
        <w:rPr>
          <w:rFonts w:ascii="Arial" w:hAnsi="Arial" w:cs="Arial"/>
          <w:i/>
        </w:rPr>
        <w:t xml:space="preserve">, </w:t>
      </w:r>
      <w:proofErr w:type="spellStart"/>
      <w:r w:rsidRPr="006450C3">
        <w:rPr>
          <w:rFonts w:ascii="Arial" w:hAnsi="Arial" w:cs="Arial"/>
          <w:i/>
        </w:rPr>
        <w:t>Aedes</w:t>
      </w:r>
      <w:proofErr w:type="spellEnd"/>
      <w:r w:rsidRPr="006450C3">
        <w:rPr>
          <w:rFonts w:ascii="Arial" w:hAnsi="Arial" w:cs="Arial"/>
        </w:rPr>
        <w:t xml:space="preserve">) e comuns no litoral do país.  Entre os mosquitos que se comportam como hospedeiros e vetores de agentes infecciosos, uma importância maior se dá aos </w:t>
      </w:r>
      <w:proofErr w:type="spellStart"/>
      <w:r w:rsidRPr="006450C3">
        <w:rPr>
          <w:rFonts w:ascii="Arial" w:hAnsi="Arial" w:cs="Arial"/>
        </w:rPr>
        <w:t>Culicídeos</w:t>
      </w:r>
      <w:proofErr w:type="spellEnd"/>
      <w:r w:rsidRPr="006450C3">
        <w:rPr>
          <w:rFonts w:ascii="Arial" w:hAnsi="Arial" w:cs="Arial"/>
        </w:rPr>
        <w:t xml:space="preserve"> (</w:t>
      </w:r>
      <w:proofErr w:type="spellStart"/>
      <w:r w:rsidRPr="006450C3">
        <w:rPr>
          <w:rFonts w:ascii="Arial" w:hAnsi="Arial" w:cs="Arial"/>
        </w:rPr>
        <w:t>Diptera</w:t>
      </w:r>
      <w:proofErr w:type="spellEnd"/>
      <w:r w:rsidRPr="006450C3">
        <w:rPr>
          <w:rFonts w:ascii="Arial" w:hAnsi="Arial" w:cs="Arial"/>
        </w:rPr>
        <w:t xml:space="preserve">) </w:t>
      </w:r>
      <w:r w:rsidR="00934E2F" w:rsidRPr="006450C3">
        <w:rPr>
          <w:rFonts w:ascii="Arial" w:hAnsi="Arial" w:cs="Arial"/>
        </w:rPr>
        <w:t xml:space="preserve">dentre os </w:t>
      </w:r>
      <w:r w:rsidRPr="006450C3">
        <w:rPr>
          <w:rFonts w:ascii="Arial" w:hAnsi="Arial" w:cs="Arial"/>
        </w:rPr>
        <w:t xml:space="preserve">quais estão compreendidos os populares mosquitos pernilongos ou muriçocas. Dentro do grupo </w:t>
      </w:r>
      <w:proofErr w:type="spellStart"/>
      <w:r w:rsidRPr="006450C3">
        <w:rPr>
          <w:rFonts w:ascii="Arial" w:hAnsi="Arial" w:cs="Arial"/>
        </w:rPr>
        <w:t>Culicidae</w:t>
      </w:r>
      <w:proofErr w:type="spellEnd"/>
      <w:r w:rsidRPr="006450C3">
        <w:rPr>
          <w:rFonts w:ascii="Arial" w:hAnsi="Arial" w:cs="Arial"/>
        </w:rPr>
        <w:t xml:space="preserve"> estão agrupados os subgrupos </w:t>
      </w:r>
      <w:proofErr w:type="spellStart"/>
      <w:r w:rsidRPr="006450C3">
        <w:rPr>
          <w:rFonts w:ascii="Arial" w:hAnsi="Arial" w:cs="Arial"/>
        </w:rPr>
        <w:t>Toxorhynchitinae</w:t>
      </w:r>
      <w:proofErr w:type="spellEnd"/>
      <w:r w:rsidRPr="006450C3">
        <w:rPr>
          <w:rFonts w:ascii="Arial" w:hAnsi="Arial" w:cs="Arial"/>
        </w:rPr>
        <w:t xml:space="preserve">, </w:t>
      </w:r>
      <w:proofErr w:type="spellStart"/>
      <w:r w:rsidRPr="006450C3">
        <w:rPr>
          <w:rFonts w:ascii="Arial" w:hAnsi="Arial" w:cs="Arial"/>
        </w:rPr>
        <w:t>Culicinae</w:t>
      </w:r>
      <w:proofErr w:type="spellEnd"/>
      <w:r w:rsidRPr="006450C3">
        <w:rPr>
          <w:rFonts w:ascii="Arial" w:hAnsi="Arial" w:cs="Arial"/>
        </w:rPr>
        <w:t xml:space="preserve"> e </w:t>
      </w:r>
      <w:proofErr w:type="spellStart"/>
      <w:r w:rsidRPr="006450C3">
        <w:rPr>
          <w:rFonts w:ascii="Arial" w:hAnsi="Arial" w:cs="Arial"/>
        </w:rPr>
        <w:t>Anophelinae</w:t>
      </w:r>
      <w:proofErr w:type="spellEnd"/>
      <w:r w:rsidRPr="006450C3">
        <w:rPr>
          <w:rFonts w:ascii="Arial" w:hAnsi="Arial" w:cs="Arial"/>
        </w:rPr>
        <w:t xml:space="preserve"> (</w:t>
      </w:r>
      <w:r w:rsidR="001F399D" w:rsidRPr="006450C3">
        <w:rPr>
          <w:rFonts w:ascii="Arial" w:hAnsi="Arial" w:cs="Arial"/>
        </w:rPr>
        <w:t xml:space="preserve">CONSOLI; </w:t>
      </w:r>
      <w:r w:rsidR="00C85615" w:rsidRPr="006450C3">
        <w:rPr>
          <w:rFonts w:ascii="Arial" w:hAnsi="Arial" w:cs="Arial"/>
        </w:rPr>
        <w:t>LOURENÇO-DE-OLIVEIRA, 1994</w:t>
      </w:r>
      <w:r w:rsidRPr="006450C3">
        <w:rPr>
          <w:rFonts w:ascii="Arial" w:hAnsi="Arial" w:cs="Arial"/>
        </w:rPr>
        <w:t>).</w:t>
      </w:r>
      <w:r w:rsidRPr="006450C3">
        <w:rPr>
          <w:rFonts w:ascii="Arial" w:hAnsi="Arial" w:cs="Arial"/>
          <w:color w:val="FF00FF"/>
        </w:rPr>
        <w:t xml:space="preserve"> </w:t>
      </w:r>
      <w:proofErr w:type="gramStart"/>
      <w:r w:rsidRPr="006450C3">
        <w:rPr>
          <w:rFonts w:ascii="Arial" w:hAnsi="Arial" w:cs="Arial"/>
        </w:rPr>
        <w:t xml:space="preserve">Os primeiros, por seus hábitos inofensivos ao homem não têm importância na transmissão de patógenos, porém, os outros dois grupos incluem um grande número de insetos que são veículos potenciais de </w:t>
      </w:r>
      <w:proofErr w:type="spellStart"/>
      <w:r w:rsidRPr="006450C3">
        <w:rPr>
          <w:rFonts w:ascii="Arial" w:hAnsi="Arial" w:cs="Arial"/>
        </w:rPr>
        <w:t>arboviroses</w:t>
      </w:r>
      <w:proofErr w:type="spellEnd"/>
      <w:r w:rsidRPr="006450C3">
        <w:rPr>
          <w:rFonts w:ascii="Arial" w:hAnsi="Arial" w:cs="Arial"/>
        </w:rPr>
        <w:t xml:space="preserve"> bem conhecidas</w:t>
      </w:r>
      <w:r w:rsidR="00DA50DE" w:rsidRPr="006450C3">
        <w:rPr>
          <w:rFonts w:ascii="Arial" w:hAnsi="Arial" w:cs="Arial"/>
        </w:rPr>
        <w:t xml:space="preserve">, </w:t>
      </w:r>
      <w:r w:rsidRPr="006450C3">
        <w:rPr>
          <w:rFonts w:ascii="Arial" w:hAnsi="Arial" w:cs="Arial"/>
        </w:rPr>
        <w:t>como a febre amarela e a dengue, ou seja, têm espécies de grande importância médica e sanitária</w:t>
      </w:r>
      <w:r w:rsidRPr="006450C3">
        <w:rPr>
          <w:rFonts w:ascii="Arial" w:hAnsi="Arial" w:cs="Arial"/>
          <w:color w:val="FF0000"/>
        </w:rPr>
        <w:t xml:space="preserve"> </w:t>
      </w:r>
      <w:r w:rsidRPr="006450C3">
        <w:rPr>
          <w:rFonts w:ascii="Arial" w:hAnsi="Arial" w:cs="Arial"/>
        </w:rPr>
        <w:t>(</w:t>
      </w:r>
      <w:r w:rsidR="002C7CEE" w:rsidRPr="006450C3">
        <w:rPr>
          <w:rFonts w:ascii="Arial" w:hAnsi="Arial" w:cs="Arial"/>
        </w:rPr>
        <w:t>BUZZI;</w:t>
      </w:r>
      <w:proofErr w:type="gramEnd"/>
      <w:r w:rsidR="002C7CEE" w:rsidRPr="006450C3">
        <w:rPr>
          <w:rFonts w:ascii="Arial" w:hAnsi="Arial" w:cs="Arial"/>
        </w:rPr>
        <w:t xml:space="preserve"> MIYAZAKI</w:t>
      </w:r>
      <w:r w:rsidR="00C85615" w:rsidRPr="006450C3">
        <w:rPr>
          <w:rFonts w:ascii="Arial" w:hAnsi="Arial" w:cs="Arial"/>
        </w:rPr>
        <w:t>, 1999</w:t>
      </w:r>
      <w:r w:rsidRPr="006450C3">
        <w:rPr>
          <w:rFonts w:ascii="Arial" w:hAnsi="Arial" w:cs="Arial"/>
        </w:rPr>
        <w:t>).</w:t>
      </w:r>
    </w:p>
    <w:p w:rsidR="00825099" w:rsidRPr="006450C3" w:rsidRDefault="00825099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Segundo a Prefeitura de Macaé, as </w:t>
      </w:r>
      <w:proofErr w:type="spellStart"/>
      <w:r w:rsidRPr="006450C3">
        <w:rPr>
          <w:rFonts w:ascii="Arial" w:hAnsi="Arial" w:cs="Arial"/>
        </w:rPr>
        <w:t>macrófitas</w:t>
      </w:r>
      <w:proofErr w:type="spellEnd"/>
      <w:r w:rsidRPr="006450C3">
        <w:rPr>
          <w:rFonts w:ascii="Arial" w:hAnsi="Arial" w:cs="Arial"/>
        </w:rPr>
        <w:t xml:space="preserve"> teriam grande importância no aumento de mosquitos no local, pois estariam acumulando água e funcionando como criadouro natural, servindo essa hipótese de argumento para o corte (ou total retirada) da vegetação existente no canal</w:t>
      </w:r>
      <w:r w:rsidR="00DA50DE" w:rsidRPr="006450C3">
        <w:rPr>
          <w:rFonts w:ascii="Arial" w:hAnsi="Arial" w:cs="Arial"/>
        </w:rPr>
        <w:t xml:space="preserve"> (Figura 1)</w:t>
      </w:r>
      <w:r w:rsidRPr="006450C3">
        <w:rPr>
          <w:rFonts w:ascii="Arial" w:hAnsi="Arial" w:cs="Arial"/>
        </w:rPr>
        <w:t>. Mas</w:t>
      </w:r>
      <w:r w:rsidR="00DA50DE" w:rsidRPr="006450C3">
        <w:rPr>
          <w:rFonts w:ascii="Arial" w:hAnsi="Arial" w:cs="Arial"/>
        </w:rPr>
        <w:t>,</w:t>
      </w:r>
      <w:r w:rsidRPr="006450C3">
        <w:rPr>
          <w:rFonts w:ascii="Arial" w:hAnsi="Arial" w:cs="Arial"/>
        </w:rPr>
        <w:t xml:space="preserve"> considerando que os mosquitos preferencialmente necessitam de água limpa para seu desenvolvimento (</w:t>
      </w:r>
      <w:r w:rsidR="00C85615" w:rsidRPr="006450C3">
        <w:rPr>
          <w:rFonts w:ascii="Arial" w:hAnsi="Arial" w:cs="Arial"/>
        </w:rPr>
        <w:t>GLASSER</w:t>
      </w:r>
      <w:r w:rsidR="002C7CEE" w:rsidRPr="006450C3">
        <w:rPr>
          <w:rFonts w:ascii="Arial" w:hAnsi="Arial" w:cs="Arial"/>
        </w:rPr>
        <w:t>; DONALÍSIO</w:t>
      </w:r>
      <w:r w:rsidR="00C85615" w:rsidRPr="006450C3">
        <w:rPr>
          <w:rFonts w:ascii="Arial" w:hAnsi="Arial" w:cs="Arial"/>
        </w:rPr>
        <w:t>, 2002</w:t>
      </w:r>
      <w:r w:rsidRPr="006450C3">
        <w:rPr>
          <w:rFonts w:ascii="Arial" w:hAnsi="Arial" w:cs="Arial"/>
        </w:rPr>
        <w:t>), é provável que o aumento de mosquitos também possa estar associado com a grande ocupação humana ao longo do canal nos últimos anos. Sendo assim, além da água do canal em si, o corrente fenômeno possivelmente surge como resultado de um desequilíbrio entre a população e o meio, através da disponibilidade de criadouros artificiais, como lixo e outros materiais acumulados nas casas.</w:t>
      </w:r>
    </w:p>
    <w:p w:rsidR="00825099" w:rsidRPr="006450C3" w:rsidRDefault="0077016B" w:rsidP="006450C3">
      <w:pPr>
        <w:tabs>
          <w:tab w:val="left" w:pos="720"/>
        </w:tabs>
        <w:suppressAutoHyphens w:val="0"/>
        <w:autoSpaceDE w:val="0"/>
        <w:autoSpaceDN w:val="0"/>
        <w:adjustRightInd w:val="0"/>
        <w:ind w:right="18"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É uma meta </w:t>
      </w:r>
      <w:proofErr w:type="gramStart"/>
      <w:r w:rsidRPr="006450C3">
        <w:rPr>
          <w:rFonts w:ascii="Arial" w:hAnsi="Arial" w:cs="Arial"/>
        </w:rPr>
        <w:t>da ação ambiental identificar</w:t>
      </w:r>
      <w:proofErr w:type="gramEnd"/>
      <w:r w:rsidRPr="006450C3">
        <w:rPr>
          <w:rFonts w:ascii="Arial" w:hAnsi="Arial" w:cs="Arial"/>
        </w:rPr>
        <w:t xml:space="preserve"> que ações asseguram a preservação e melhoria das potencialidades humanas e desenvolvimento do bem-estar social e individual, em harmonia com o ambiente, tanto biofísico, quanto o criado pelo homem </w:t>
      </w:r>
      <w:r w:rsidR="0069106E" w:rsidRPr="006450C3">
        <w:rPr>
          <w:rFonts w:ascii="Arial" w:hAnsi="Arial" w:cs="Arial"/>
          <w:color w:val="000000"/>
          <w:lang w:eastAsia="en-US"/>
        </w:rPr>
        <w:t>UNESCO (</w:t>
      </w:r>
      <w:r w:rsidR="00A33631" w:rsidRPr="006450C3">
        <w:rPr>
          <w:rFonts w:ascii="Arial" w:hAnsi="Arial" w:cs="Arial"/>
          <w:color w:val="000000"/>
          <w:lang w:eastAsia="en-US"/>
        </w:rPr>
        <w:t>1975)</w:t>
      </w:r>
      <w:r w:rsidR="002C4D07" w:rsidRPr="006450C3">
        <w:rPr>
          <w:rFonts w:ascii="Arial" w:hAnsi="Arial" w:cs="Arial"/>
          <w:color w:val="000000"/>
          <w:lang w:eastAsia="en-US"/>
        </w:rPr>
        <w:t>.</w:t>
      </w:r>
      <w:r w:rsidR="00AE3D41" w:rsidRPr="006450C3">
        <w:rPr>
          <w:rFonts w:ascii="Arial" w:hAnsi="Arial" w:cs="Arial"/>
        </w:rPr>
        <w:t xml:space="preserve"> </w:t>
      </w:r>
      <w:r w:rsidR="001B4C43" w:rsidRPr="006450C3">
        <w:rPr>
          <w:rFonts w:ascii="Arial" w:hAnsi="Arial" w:cs="Arial"/>
        </w:rPr>
        <w:t xml:space="preserve">Através da </w:t>
      </w:r>
      <w:r w:rsidR="001B4C43" w:rsidRPr="006450C3">
        <w:rPr>
          <w:rFonts w:ascii="Arial" w:hAnsi="Arial" w:cs="Arial"/>
        </w:rPr>
        <w:lastRenderedPageBreak/>
        <w:t>identificação da problemática entre os agentes envolvidos</w:t>
      </w:r>
      <w:r w:rsidR="003354B6" w:rsidRPr="006450C3">
        <w:rPr>
          <w:rFonts w:ascii="Arial" w:hAnsi="Arial" w:cs="Arial"/>
        </w:rPr>
        <w:t>,</w:t>
      </w:r>
      <w:r w:rsidR="001B4C43" w:rsidRPr="006450C3">
        <w:rPr>
          <w:rFonts w:ascii="Arial" w:hAnsi="Arial" w:cs="Arial"/>
        </w:rPr>
        <w:t xml:space="preserve"> podem ser propostas ações ambientais visando </w:t>
      </w:r>
      <w:proofErr w:type="gramStart"/>
      <w:r w:rsidR="001B4C43" w:rsidRPr="006450C3">
        <w:rPr>
          <w:rFonts w:ascii="Arial" w:hAnsi="Arial" w:cs="Arial"/>
        </w:rPr>
        <w:t>a</w:t>
      </w:r>
      <w:proofErr w:type="gramEnd"/>
      <w:r w:rsidR="001B4C43" w:rsidRPr="006450C3">
        <w:rPr>
          <w:rFonts w:ascii="Arial" w:hAnsi="Arial" w:cs="Arial"/>
        </w:rPr>
        <w:t xml:space="preserve"> </w:t>
      </w:r>
      <w:r w:rsidR="003354B6" w:rsidRPr="006450C3">
        <w:rPr>
          <w:rFonts w:ascii="Arial" w:hAnsi="Arial" w:cs="Arial"/>
        </w:rPr>
        <w:t xml:space="preserve">ampliação do trabalho científico a um </w:t>
      </w:r>
      <w:r w:rsidR="001B4C43" w:rsidRPr="006450C3">
        <w:rPr>
          <w:rFonts w:ascii="Arial" w:hAnsi="Arial" w:cs="Arial"/>
        </w:rPr>
        <w:t xml:space="preserve">público maior, tanto </w:t>
      </w:r>
      <w:r w:rsidR="003354B6" w:rsidRPr="006450C3">
        <w:rPr>
          <w:rFonts w:ascii="Arial" w:hAnsi="Arial" w:cs="Arial"/>
        </w:rPr>
        <w:t>no contexto da</w:t>
      </w:r>
      <w:r w:rsidR="001B4C43" w:rsidRPr="006450C3">
        <w:rPr>
          <w:rFonts w:ascii="Arial" w:hAnsi="Arial" w:cs="Arial"/>
        </w:rPr>
        <w:t xml:space="preserve"> educação científica </w:t>
      </w:r>
      <w:r w:rsidR="003354B6" w:rsidRPr="006450C3">
        <w:rPr>
          <w:rFonts w:ascii="Arial" w:hAnsi="Arial" w:cs="Arial"/>
        </w:rPr>
        <w:t>tanto da</w:t>
      </w:r>
      <w:r w:rsidRPr="006450C3">
        <w:rPr>
          <w:rFonts w:ascii="Arial" w:hAnsi="Arial" w:cs="Arial"/>
        </w:rPr>
        <w:t xml:space="preserve"> </w:t>
      </w:r>
      <w:r w:rsidR="00AE3D41" w:rsidRPr="006450C3">
        <w:rPr>
          <w:rFonts w:ascii="Arial" w:hAnsi="Arial" w:cs="Arial"/>
        </w:rPr>
        <w:t xml:space="preserve">política ambiental, </w:t>
      </w:r>
      <w:r w:rsidR="001B4C43" w:rsidRPr="006450C3">
        <w:rPr>
          <w:rFonts w:ascii="Arial" w:hAnsi="Arial" w:cs="Arial"/>
        </w:rPr>
        <w:t xml:space="preserve">como propõem </w:t>
      </w:r>
      <w:r w:rsidR="00DA079D" w:rsidRPr="006450C3">
        <w:rPr>
          <w:rFonts w:ascii="Arial" w:hAnsi="Arial" w:cs="Arial"/>
        </w:rPr>
        <w:t xml:space="preserve">MEDEIROS; </w:t>
      </w:r>
      <w:r w:rsidR="00C85615" w:rsidRPr="006450C3">
        <w:rPr>
          <w:rFonts w:ascii="Arial" w:hAnsi="Arial" w:cs="Arial"/>
        </w:rPr>
        <w:t>BELLINI</w:t>
      </w:r>
      <w:r w:rsidR="00DA079D" w:rsidRPr="006450C3">
        <w:rPr>
          <w:rFonts w:ascii="Arial" w:hAnsi="Arial" w:cs="Arial"/>
        </w:rPr>
        <w:t xml:space="preserve"> </w:t>
      </w:r>
      <w:r w:rsidR="001B4C43" w:rsidRPr="006450C3">
        <w:rPr>
          <w:rFonts w:ascii="Arial" w:hAnsi="Arial" w:cs="Arial"/>
        </w:rPr>
        <w:t xml:space="preserve">(2001) para a compreensão de ambientes sobre impacto. </w:t>
      </w:r>
      <w:proofErr w:type="gramStart"/>
      <w:r w:rsidRPr="006450C3">
        <w:rPr>
          <w:rFonts w:ascii="Arial" w:hAnsi="Arial" w:cs="Arial"/>
        </w:rPr>
        <w:t>Dessa maneira, d</w:t>
      </w:r>
      <w:r w:rsidR="00825099" w:rsidRPr="006450C3">
        <w:rPr>
          <w:rFonts w:ascii="Arial" w:hAnsi="Arial" w:cs="Arial"/>
        </w:rPr>
        <w:t xml:space="preserve">iante da problemática que envolve a retirada das </w:t>
      </w:r>
      <w:proofErr w:type="spellStart"/>
      <w:r w:rsidR="00825099" w:rsidRPr="006450C3">
        <w:rPr>
          <w:rFonts w:ascii="Arial" w:hAnsi="Arial" w:cs="Arial"/>
        </w:rPr>
        <w:t>macrófitas</w:t>
      </w:r>
      <w:proofErr w:type="spellEnd"/>
      <w:r w:rsidR="00825099" w:rsidRPr="006450C3">
        <w:rPr>
          <w:rFonts w:ascii="Arial" w:hAnsi="Arial" w:cs="Arial"/>
        </w:rPr>
        <w:t xml:space="preserve"> aquáticas, justificada pela população e prefeitura local como responsáveis pela invasão de “pernilongos” às residências, o estudo da influência das </w:t>
      </w:r>
      <w:proofErr w:type="spellStart"/>
      <w:r w:rsidR="00825099" w:rsidRPr="006450C3">
        <w:rPr>
          <w:rFonts w:ascii="Arial" w:hAnsi="Arial" w:cs="Arial"/>
        </w:rPr>
        <w:t>macrófitas</w:t>
      </w:r>
      <w:proofErr w:type="spellEnd"/>
      <w:r w:rsidR="00825099" w:rsidRPr="006450C3">
        <w:rPr>
          <w:rFonts w:ascii="Arial" w:hAnsi="Arial" w:cs="Arial"/>
        </w:rPr>
        <w:t xml:space="preserve"> e dos criadouros artificiais das casas </w:t>
      </w:r>
      <w:r w:rsidR="0038092F" w:rsidRPr="006450C3">
        <w:rPr>
          <w:rFonts w:ascii="Arial" w:hAnsi="Arial" w:cs="Arial"/>
        </w:rPr>
        <w:t xml:space="preserve">pode </w:t>
      </w:r>
      <w:r w:rsidR="00825099" w:rsidRPr="006450C3">
        <w:rPr>
          <w:rFonts w:ascii="Arial" w:hAnsi="Arial" w:cs="Arial"/>
        </w:rPr>
        <w:t>contribuir com a vigilância entomológica relacionada à saúde local e a interpretação das relações existentes entre insetos-população-vegetação do entorno do canal na busca do entendimento do d</w:t>
      </w:r>
      <w:r w:rsidR="00D21CD0" w:rsidRPr="006450C3">
        <w:rPr>
          <w:rFonts w:ascii="Arial" w:hAnsi="Arial" w:cs="Arial"/>
        </w:rPr>
        <w:t>esequilíbrio entre estes agentes</w:t>
      </w:r>
      <w:r w:rsidR="00825099" w:rsidRPr="006450C3">
        <w:rPr>
          <w:rFonts w:ascii="Arial" w:hAnsi="Arial" w:cs="Arial"/>
        </w:rPr>
        <w:t>.</w:t>
      </w:r>
      <w:proofErr w:type="gramEnd"/>
      <w:r w:rsidR="00825099" w:rsidRPr="006450C3">
        <w:rPr>
          <w:rFonts w:ascii="Arial" w:hAnsi="Arial" w:cs="Arial"/>
        </w:rPr>
        <w:t xml:space="preserve"> </w:t>
      </w:r>
    </w:p>
    <w:p w:rsidR="004E2765" w:rsidRDefault="00FF625D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Assim, o presente trabalho</w:t>
      </w:r>
      <w:r w:rsidR="00825099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 xml:space="preserve">tem como objetivo o </w:t>
      </w:r>
      <w:r w:rsidR="00825099" w:rsidRPr="006450C3">
        <w:rPr>
          <w:rFonts w:ascii="Arial" w:hAnsi="Arial" w:cs="Arial"/>
        </w:rPr>
        <w:t xml:space="preserve">estudo </w:t>
      </w:r>
      <w:r w:rsidR="00325924" w:rsidRPr="006450C3">
        <w:rPr>
          <w:rFonts w:ascii="Arial" w:hAnsi="Arial" w:cs="Arial"/>
        </w:rPr>
        <w:t>de</w:t>
      </w:r>
      <w:r w:rsidR="00825099" w:rsidRPr="006450C3">
        <w:rPr>
          <w:rFonts w:ascii="Arial" w:hAnsi="Arial" w:cs="Arial"/>
        </w:rPr>
        <w:t xml:space="preserve"> cada componente envolvido </w:t>
      </w:r>
      <w:r w:rsidR="00325924" w:rsidRPr="006450C3">
        <w:rPr>
          <w:rFonts w:ascii="Arial" w:hAnsi="Arial" w:cs="Arial"/>
        </w:rPr>
        <w:t xml:space="preserve">e propor soluções para essa problemática. </w:t>
      </w:r>
      <w:r w:rsidR="004E2765" w:rsidRPr="006450C3">
        <w:rPr>
          <w:rFonts w:ascii="Arial" w:hAnsi="Arial" w:cs="Arial"/>
        </w:rPr>
        <w:t xml:space="preserve">Para isso, serão descritos: </w:t>
      </w:r>
      <w:r w:rsidRPr="006450C3">
        <w:rPr>
          <w:rFonts w:ascii="Arial" w:hAnsi="Arial" w:cs="Arial"/>
        </w:rPr>
        <w:t>as</w:t>
      </w:r>
      <w:r w:rsidR="00825099" w:rsidRPr="006450C3">
        <w:rPr>
          <w:rFonts w:ascii="Arial" w:hAnsi="Arial" w:cs="Arial"/>
        </w:rPr>
        <w:t xml:space="preserve"> condições de moradia e saneamento básico da população ao redor do canal</w:t>
      </w:r>
      <w:r w:rsidRPr="006450C3">
        <w:rPr>
          <w:rFonts w:ascii="Arial" w:hAnsi="Arial" w:cs="Arial"/>
        </w:rPr>
        <w:t>;</w:t>
      </w:r>
      <w:r w:rsidR="00825099" w:rsidRPr="006450C3">
        <w:rPr>
          <w:rFonts w:ascii="Arial" w:hAnsi="Arial" w:cs="Arial"/>
        </w:rPr>
        <w:t xml:space="preserve"> </w:t>
      </w:r>
      <w:r w:rsidR="004E2765" w:rsidRPr="006450C3">
        <w:rPr>
          <w:rFonts w:ascii="Arial" w:hAnsi="Arial" w:cs="Arial"/>
        </w:rPr>
        <w:t>os</w:t>
      </w:r>
      <w:r w:rsidRPr="006450C3">
        <w:rPr>
          <w:rFonts w:ascii="Arial" w:hAnsi="Arial" w:cs="Arial"/>
        </w:rPr>
        <w:t xml:space="preserve"> </w:t>
      </w:r>
      <w:r w:rsidR="00825099" w:rsidRPr="006450C3">
        <w:rPr>
          <w:rFonts w:ascii="Arial" w:hAnsi="Arial" w:cs="Arial"/>
        </w:rPr>
        <w:t>efeito</w:t>
      </w:r>
      <w:r w:rsidR="004E2765" w:rsidRPr="006450C3">
        <w:rPr>
          <w:rFonts w:ascii="Arial" w:hAnsi="Arial" w:cs="Arial"/>
        </w:rPr>
        <w:t>s</w:t>
      </w:r>
      <w:r w:rsidR="00825099" w:rsidRPr="006450C3">
        <w:rPr>
          <w:rFonts w:ascii="Arial" w:hAnsi="Arial" w:cs="Arial"/>
        </w:rPr>
        <w:t xml:space="preserve"> da distância do canal na percepção dos moradores sobre a problemática dos mosquitos</w:t>
      </w:r>
      <w:r w:rsidR="004E2765" w:rsidRPr="006450C3">
        <w:rPr>
          <w:rFonts w:ascii="Arial" w:hAnsi="Arial" w:cs="Arial"/>
        </w:rPr>
        <w:t>;</w:t>
      </w:r>
      <w:r w:rsidR="00825099" w:rsidRPr="006450C3">
        <w:rPr>
          <w:rFonts w:ascii="Arial" w:hAnsi="Arial" w:cs="Arial"/>
        </w:rPr>
        <w:t xml:space="preserve"> </w:t>
      </w:r>
      <w:r w:rsidR="00397EAF" w:rsidRPr="006450C3">
        <w:rPr>
          <w:rFonts w:ascii="Arial" w:hAnsi="Arial" w:cs="Arial"/>
        </w:rPr>
        <w:t xml:space="preserve">e </w:t>
      </w:r>
      <w:r w:rsidR="004E2765" w:rsidRPr="006450C3">
        <w:rPr>
          <w:rFonts w:ascii="Arial" w:hAnsi="Arial" w:cs="Arial"/>
        </w:rPr>
        <w:t>a</w:t>
      </w:r>
      <w:r w:rsidR="00825099" w:rsidRPr="006450C3">
        <w:rPr>
          <w:rFonts w:ascii="Arial" w:hAnsi="Arial" w:cs="Arial"/>
        </w:rPr>
        <w:t xml:space="preserve"> contribuição </w:t>
      </w:r>
      <w:r w:rsidR="004E2765" w:rsidRPr="006450C3">
        <w:rPr>
          <w:rFonts w:ascii="Arial" w:hAnsi="Arial" w:cs="Arial"/>
        </w:rPr>
        <w:t>da população para</w:t>
      </w:r>
      <w:r w:rsidR="00825099" w:rsidRPr="006450C3">
        <w:rPr>
          <w:rFonts w:ascii="Arial" w:hAnsi="Arial" w:cs="Arial"/>
        </w:rPr>
        <w:t xml:space="preserve"> o forne</w:t>
      </w:r>
      <w:r w:rsidR="00082F74" w:rsidRPr="006450C3">
        <w:rPr>
          <w:rFonts w:ascii="Arial" w:hAnsi="Arial" w:cs="Arial"/>
        </w:rPr>
        <w:t xml:space="preserve">cimento de criadouros </w:t>
      </w:r>
      <w:r w:rsidR="00D06D3C" w:rsidRPr="006450C3">
        <w:rPr>
          <w:rFonts w:ascii="Arial" w:hAnsi="Arial" w:cs="Arial"/>
        </w:rPr>
        <w:t>artificiais</w:t>
      </w:r>
      <w:r w:rsidR="0038092F" w:rsidRPr="006450C3">
        <w:rPr>
          <w:rFonts w:ascii="Arial" w:hAnsi="Arial" w:cs="Arial"/>
        </w:rPr>
        <w:t xml:space="preserve">. </w:t>
      </w:r>
      <w:r w:rsidR="00FB3216" w:rsidRPr="006450C3" w:rsidDel="00FB3216">
        <w:rPr>
          <w:rFonts w:ascii="Arial" w:hAnsi="Arial" w:cs="Arial"/>
        </w:rPr>
        <w:t xml:space="preserve"> </w:t>
      </w:r>
    </w:p>
    <w:p w:rsidR="009B7469" w:rsidRDefault="009B7469" w:rsidP="006450C3">
      <w:pPr>
        <w:ind w:firstLine="1440"/>
        <w:jc w:val="both"/>
        <w:rPr>
          <w:rFonts w:ascii="Arial" w:hAnsi="Arial" w:cs="Arial"/>
        </w:rPr>
      </w:pPr>
    </w:p>
    <w:p w:rsidR="009B7469" w:rsidRDefault="009B7469" w:rsidP="006450C3">
      <w:pPr>
        <w:ind w:firstLine="1440"/>
        <w:jc w:val="both"/>
        <w:rPr>
          <w:rFonts w:ascii="Arial" w:hAnsi="Arial" w:cs="Arial"/>
        </w:rPr>
      </w:pPr>
    </w:p>
    <w:p w:rsidR="009B7469" w:rsidRDefault="009B7469" w:rsidP="006450C3">
      <w:pPr>
        <w:ind w:firstLine="1440"/>
        <w:jc w:val="both"/>
        <w:rPr>
          <w:rFonts w:ascii="Arial" w:hAnsi="Arial" w:cs="Arial"/>
        </w:rPr>
      </w:pPr>
    </w:p>
    <w:p w:rsidR="009B7469" w:rsidRDefault="009B7469" w:rsidP="006450C3">
      <w:pPr>
        <w:ind w:firstLine="1440"/>
        <w:jc w:val="both"/>
        <w:rPr>
          <w:rFonts w:ascii="Arial" w:hAnsi="Arial" w:cs="Arial"/>
        </w:rPr>
      </w:pPr>
    </w:p>
    <w:p w:rsidR="009B7469" w:rsidRDefault="009B7469" w:rsidP="006450C3">
      <w:pPr>
        <w:ind w:firstLine="1440"/>
        <w:jc w:val="both"/>
        <w:rPr>
          <w:rFonts w:ascii="Arial" w:hAnsi="Arial" w:cs="Arial"/>
        </w:rPr>
      </w:pPr>
    </w:p>
    <w:p w:rsidR="009B7469" w:rsidRPr="006450C3" w:rsidRDefault="009B7469" w:rsidP="006450C3">
      <w:pPr>
        <w:ind w:firstLine="1440"/>
        <w:jc w:val="both"/>
        <w:rPr>
          <w:rFonts w:ascii="Arial" w:hAnsi="Arial" w:cs="Arial"/>
          <w:b/>
          <w:bCs/>
          <w:caps/>
        </w:rPr>
      </w:pPr>
    </w:p>
    <w:p w:rsidR="0096574D" w:rsidRPr="006450C3" w:rsidRDefault="00E01C71" w:rsidP="006450C3">
      <w:pPr>
        <w:ind w:firstLine="1440"/>
        <w:jc w:val="both"/>
        <w:rPr>
          <w:rFonts w:ascii="Arial" w:hAnsi="Arial" w:cs="Arial"/>
          <w:b/>
          <w:bCs/>
          <w:caps/>
        </w:rPr>
      </w:pPr>
      <w:r w:rsidRPr="00E01C71">
        <w:rPr>
          <w:rFonts w:ascii="Arial" w:hAnsi="Arial" w:cs="Arial"/>
          <w:b/>
          <w:bCs/>
          <w:caps/>
          <w:noProof/>
          <w:lang w:val="en-US"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314" type="#_x0000_t202" style="position:absolute;left:0;text-align:left;margin-left:398.1pt;margin-top:12.15pt;width:18pt;height:24.75pt;z-index:28" filled="f" stroked="f">
            <v:textbox style="mso-next-textbox:#_x0000_s1314">
              <w:txbxContent>
                <w:p w:rsidR="0096574D" w:rsidRDefault="0096574D" w:rsidP="0096574D">
                  <w:r>
                    <w:t>b</w:t>
                  </w:r>
                </w:p>
              </w:txbxContent>
            </v:textbox>
          </v:shape>
        </w:pict>
      </w:r>
      <w:r w:rsidRPr="00E01C71">
        <w:rPr>
          <w:rFonts w:ascii="Arial" w:hAnsi="Arial" w:cs="Arial"/>
          <w:b/>
          <w:bCs/>
          <w:caps/>
          <w:noProof/>
          <w:lang w:val="en-US" w:eastAsia="en-US"/>
        </w:rPr>
        <w:pict>
          <v:shape id="_x0000_s1313" type="#_x0000_t202" style="position:absolute;left:0;text-align:left;margin-left:188.5pt;margin-top:11.75pt;width:18pt;height:22.5pt;z-index:27" filled="f" stroked="f">
            <v:textbox style="mso-next-textbox:#_x0000_s1313">
              <w:txbxContent>
                <w:p w:rsidR="0096574D" w:rsidRDefault="0096574D" w:rsidP="0096574D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 w:rsidRPr="00E01C71">
        <w:rPr>
          <w:rFonts w:ascii="Arial" w:hAnsi="Arial" w:cs="Arial"/>
          <w:b/>
          <w:bCs/>
          <w:caps/>
          <w:noProof/>
          <w:lang w:val="en-US" w:eastAsia="en-US"/>
        </w:rPr>
        <w:pict>
          <v:group id="_x0000_s1312" style="position:absolute;left:0;text-align:left;margin-left:0;margin-top:11.4pt;width:416.75pt;height:180.35pt;z-index:3;mso-position-horizontal:center" coordorigin="1710,3210" coordsize="9625,360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70" type="#_x0000_t75" style="position:absolute;left:6525;top:3213;width:4810;height:3604" o:regroupid="1">
              <v:imagedata r:id="rId8" o:title="P1010587_(Large)"/>
            </v:shape>
            <v:shape id="_x0000_s1171" type="#_x0000_t75" style="position:absolute;left:1710;top:3210;width:4799;height:3597" o:regroupid="1">
              <v:imagedata r:id="rId9" o:title="P1010586_(Large)"/>
            </v:shape>
          </v:group>
        </w:pict>
      </w: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rPr>
          <w:rFonts w:ascii="Arial" w:hAnsi="Arial" w:cs="Arial"/>
        </w:rPr>
      </w:pPr>
    </w:p>
    <w:p w:rsidR="0096574D" w:rsidRPr="006450C3" w:rsidRDefault="0096574D" w:rsidP="006450C3">
      <w:pPr>
        <w:tabs>
          <w:tab w:val="left" w:pos="1875"/>
        </w:tabs>
        <w:rPr>
          <w:rFonts w:ascii="Arial" w:hAnsi="Arial" w:cs="Arial"/>
        </w:rPr>
      </w:pPr>
    </w:p>
    <w:p w:rsidR="00467C4A" w:rsidRPr="006450C3" w:rsidRDefault="00467C4A" w:rsidP="006450C3">
      <w:pPr>
        <w:tabs>
          <w:tab w:val="left" w:pos="1875"/>
        </w:tabs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Figura 1. Trecho do canal </w:t>
      </w:r>
      <w:proofErr w:type="spellStart"/>
      <w:r w:rsidRPr="006450C3">
        <w:rPr>
          <w:rFonts w:ascii="Arial" w:hAnsi="Arial" w:cs="Arial"/>
        </w:rPr>
        <w:t>Campos-Macaé</w:t>
      </w:r>
      <w:proofErr w:type="spellEnd"/>
      <w:r w:rsidRPr="006450C3">
        <w:rPr>
          <w:rFonts w:ascii="Arial" w:hAnsi="Arial" w:cs="Arial"/>
        </w:rPr>
        <w:t xml:space="preserve"> com </w:t>
      </w:r>
      <w:proofErr w:type="spellStart"/>
      <w:r w:rsidRPr="006450C3">
        <w:rPr>
          <w:rFonts w:ascii="Arial" w:hAnsi="Arial" w:cs="Arial"/>
        </w:rPr>
        <w:t>macrófitas</w:t>
      </w:r>
      <w:proofErr w:type="spellEnd"/>
      <w:r w:rsidRPr="006450C3">
        <w:rPr>
          <w:rFonts w:ascii="Arial" w:hAnsi="Arial" w:cs="Arial"/>
        </w:rPr>
        <w:t xml:space="preserve"> (a) e </w:t>
      </w:r>
      <w:r w:rsidR="00527D45" w:rsidRPr="006450C3">
        <w:rPr>
          <w:rFonts w:ascii="Arial" w:hAnsi="Arial" w:cs="Arial"/>
        </w:rPr>
        <w:t>com retirada de</w:t>
      </w:r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macrófitas</w:t>
      </w:r>
      <w:proofErr w:type="spellEnd"/>
      <w:r w:rsidRPr="006450C3">
        <w:rPr>
          <w:rFonts w:ascii="Arial" w:hAnsi="Arial" w:cs="Arial"/>
        </w:rPr>
        <w:t xml:space="preserve"> (b).</w:t>
      </w:r>
    </w:p>
    <w:p w:rsidR="00467C4A" w:rsidRPr="006450C3" w:rsidRDefault="00467C4A" w:rsidP="006450C3">
      <w:pPr>
        <w:ind w:firstLine="1440"/>
        <w:jc w:val="both"/>
        <w:rPr>
          <w:rFonts w:ascii="Arial" w:hAnsi="Arial" w:cs="Arial"/>
          <w:b/>
          <w:bCs/>
          <w:caps/>
        </w:rPr>
      </w:pPr>
    </w:p>
    <w:p w:rsidR="00825099" w:rsidRPr="006450C3" w:rsidRDefault="002272D1" w:rsidP="006450C3">
      <w:pPr>
        <w:jc w:val="both"/>
        <w:rPr>
          <w:rFonts w:ascii="Arial" w:hAnsi="Arial" w:cs="Arial"/>
          <w:b/>
          <w:bCs/>
        </w:rPr>
      </w:pPr>
      <w:r w:rsidRPr="006450C3">
        <w:rPr>
          <w:rFonts w:ascii="Arial" w:hAnsi="Arial" w:cs="Arial"/>
          <w:b/>
          <w:bCs/>
        </w:rPr>
        <w:t>M</w:t>
      </w:r>
      <w:r w:rsidR="00825099" w:rsidRPr="006450C3">
        <w:rPr>
          <w:rFonts w:ascii="Arial" w:hAnsi="Arial" w:cs="Arial"/>
          <w:b/>
          <w:bCs/>
        </w:rPr>
        <w:t>ateriais e métodos</w:t>
      </w:r>
    </w:p>
    <w:p w:rsidR="000B6214" w:rsidRPr="006450C3" w:rsidRDefault="000B6214" w:rsidP="006450C3">
      <w:pPr>
        <w:jc w:val="both"/>
        <w:rPr>
          <w:rFonts w:ascii="Arial" w:hAnsi="Arial" w:cs="Arial"/>
          <w:b/>
          <w:bCs/>
          <w:caps/>
        </w:rPr>
      </w:pPr>
    </w:p>
    <w:p w:rsidR="00A66B5E" w:rsidRPr="006450C3" w:rsidRDefault="006E555B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O Canal </w:t>
      </w:r>
      <w:proofErr w:type="spellStart"/>
      <w:r w:rsidRPr="006450C3">
        <w:rPr>
          <w:rFonts w:ascii="Arial" w:hAnsi="Arial" w:cs="Arial"/>
        </w:rPr>
        <w:t>Macaé-Campos</w:t>
      </w:r>
      <w:proofErr w:type="spellEnd"/>
      <w:r w:rsidRPr="006450C3">
        <w:rPr>
          <w:rFonts w:ascii="Arial" w:hAnsi="Arial" w:cs="Arial"/>
        </w:rPr>
        <w:t xml:space="preserve"> foi construído no século </w:t>
      </w:r>
      <w:r w:rsidR="003251C8" w:rsidRPr="006450C3">
        <w:rPr>
          <w:rFonts w:ascii="Arial" w:hAnsi="Arial" w:cs="Arial"/>
        </w:rPr>
        <w:t>XIX, interligando as bacias do R</w:t>
      </w:r>
      <w:r w:rsidRPr="006450C3">
        <w:rPr>
          <w:rFonts w:ascii="Arial" w:hAnsi="Arial" w:cs="Arial"/>
        </w:rPr>
        <w:t xml:space="preserve">io Paraíba do Sul, da Lagoa Feia e do </w:t>
      </w:r>
      <w:r w:rsidR="003251C8" w:rsidRPr="006450C3">
        <w:rPr>
          <w:rFonts w:ascii="Arial" w:hAnsi="Arial" w:cs="Arial"/>
        </w:rPr>
        <w:t>R</w:t>
      </w:r>
      <w:r w:rsidRPr="006450C3">
        <w:rPr>
          <w:rFonts w:ascii="Arial" w:hAnsi="Arial" w:cs="Arial"/>
        </w:rPr>
        <w:t>io Macaé, para fins de navegação, e de interesses econômicos os mais diversos.</w:t>
      </w:r>
      <w:r w:rsidR="003251C8" w:rsidRPr="006450C3">
        <w:rPr>
          <w:rFonts w:ascii="Arial" w:hAnsi="Arial" w:cs="Arial"/>
        </w:rPr>
        <w:t xml:space="preserve"> Atualmente, ele corta os m</w:t>
      </w:r>
      <w:r w:rsidR="00C85615" w:rsidRPr="006450C3">
        <w:rPr>
          <w:rFonts w:ascii="Arial" w:hAnsi="Arial" w:cs="Arial"/>
        </w:rPr>
        <w:t xml:space="preserve">unicípios de Campos dos </w:t>
      </w:r>
      <w:proofErr w:type="spellStart"/>
      <w:r w:rsidR="00C85615" w:rsidRPr="006450C3">
        <w:rPr>
          <w:rFonts w:ascii="Arial" w:hAnsi="Arial" w:cs="Arial"/>
        </w:rPr>
        <w:t>Goytaca</w:t>
      </w:r>
      <w:r w:rsidR="009C112F" w:rsidRPr="006450C3">
        <w:rPr>
          <w:rFonts w:ascii="Arial" w:hAnsi="Arial" w:cs="Arial"/>
        </w:rPr>
        <w:t>z</w:t>
      </w:r>
      <w:r w:rsidR="003251C8" w:rsidRPr="006450C3">
        <w:rPr>
          <w:rFonts w:ascii="Arial" w:hAnsi="Arial" w:cs="Arial"/>
        </w:rPr>
        <w:t>es</w:t>
      </w:r>
      <w:proofErr w:type="spellEnd"/>
      <w:r w:rsidR="003251C8" w:rsidRPr="006450C3">
        <w:rPr>
          <w:rFonts w:ascii="Arial" w:hAnsi="Arial" w:cs="Arial"/>
        </w:rPr>
        <w:t xml:space="preserve">, </w:t>
      </w:r>
      <w:proofErr w:type="spellStart"/>
      <w:r w:rsidR="003251C8" w:rsidRPr="006450C3">
        <w:rPr>
          <w:rFonts w:ascii="Arial" w:hAnsi="Arial" w:cs="Arial"/>
        </w:rPr>
        <w:t>Quissamã</w:t>
      </w:r>
      <w:proofErr w:type="spellEnd"/>
      <w:r w:rsidR="003251C8" w:rsidRPr="006450C3">
        <w:rPr>
          <w:rFonts w:ascii="Arial" w:hAnsi="Arial" w:cs="Arial"/>
        </w:rPr>
        <w:t xml:space="preserve">, </w:t>
      </w:r>
      <w:proofErr w:type="spellStart"/>
      <w:r w:rsidR="003251C8" w:rsidRPr="006450C3">
        <w:rPr>
          <w:rFonts w:ascii="Arial" w:hAnsi="Arial" w:cs="Arial"/>
        </w:rPr>
        <w:lastRenderedPageBreak/>
        <w:t>Carapebus</w:t>
      </w:r>
      <w:proofErr w:type="spellEnd"/>
      <w:r w:rsidR="003251C8" w:rsidRPr="006450C3">
        <w:rPr>
          <w:rFonts w:ascii="Arial" w:hAnsi="Arial" w:cs="Arial"/>
        </w:rPr>
        <w:t xml:space="preserve"> e Macaé exercendo não mais um papel de meio de navegação</w:t>
      </w:r>
      <w:r w:rsidR="00FB3216" w:rsidRPr="006450C3">
        <w:rPr>
          <w:rFonts w:ascii="Arial" w:hAnsi="Arial" w:cs="Arial"/>
        </w:rPr>
        <w:t>, mas</w:t>
      </w:r>
      <w:r w:rsidR="003251C8" w:rsidRPr="006450C3">
        <w:rPr>
          <w:rFonts w:ascii="Arial" w:hAnsi="Arial" w:cs="Arial"/>
        </w:rPr>
        <w:t xml:space="preserve"> integrando uma ampla rede de drenagem em seu percurso.</w:t>
      </w:r>
      <w:r w:rsidR="00A66B5E" w:rsidRPr="006450C3">
        <w:rPr>
          <w:rFonts w:ascii="Arial" w:hAnsi="Arial" w:cs="Arial"/>
        </w:rPr>
        <w:t xml:space="preserve"> (Figura 2).</w:t>
      </w:r>
      <w:r w:rsidR="003251C8" w:rsidRPr="006450C3">
        <w:rPr>
          <w:rFonts w:ascii="Arial" w:hAnsi="Arial" w:cs="Arial"/>
        </w:rPr>
        <w:t xml:space="preserve"> </w:t>
      </w:r>
    </w:p>
    <w:p w:rsidR="00007AFE" w:rsidRPr="006450C3" w:rsidRDefault="00007AFE" w:rsidP="006450C3">
      <w:pPr>
        <w:ind w:firstLine="1440"/>
        <w:jc w:val="both"/>
        <w:rPr>
          <w:rFonts w:ascii="Arial" w:hAnsi="Arial" w:cs="Arial"/>
        </w:rPr>
      </w:pPr>
    </w:p>
    <w:p w:rsidR="0085043D" w:rsidRPr="006450C3" w:rsidRDefault="00E01C71" w:rsidP="006450C3">
      <w:pPr>
        <w:jc w:val="center"/>
        <w:rPr>
          <w:rFonts w:ascii="Arial" w:hAnsi="Arial" w:cs="Arial"/>
        </w:rPr>
      </w:pPr>
      <w:r w:rsidRPr="00E01C71">
        <w:rPr>
          <w:rFonts w:ascii="Arial" w:hAnsi="Arial" w:cs="Arial"/>
          <w:noProof/>
          <w:color w:val="FF0000"/>
        </w:rPr>
        <w:pict>
          <v:shape id="_x0000_s1167" style="position:absolute;left:0;text-align:left;margin-left:221.85pt;margin-top:89.15pt;width:34pt;height:13.4pt;rotation:985623fd;z-index:4;mso-position-horizontal:absolute;mso-position-vertical:absolute" coordsize="1016,596" path="m,l1016,596e" filled="f" strokecolor="red">
            <v:stroke endarrow="block" endarrowwidth="wide" endarrowlength="long"/>
            <v:path arrowok="t"/>
          </v:shape>
        </w:pict>
      </w:r>
      <w:r w:rsidR="00EB667C">
        <w:rPr>
          <w:rFonts w:ascii="Arial" w:hAnsi="Arial" w:cs="Arial"/>
          <w:noProof/>
          <w:lang w:eastAsia="pt-BR"/>
        </w:rPr>
        <w:drawing>
          <wp:inline distT="0" distB="0" distL="0" distR="0">
            <wp:extent cx="3162300" cy="2362200"/>
            <wp:effectExtent l="19050" t="0" r="0" b="0"/>
            <wp:docPr id="1" name="Imagem 1" descr="Imagem Macae Julia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m Macae Juliana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48000" t="20605" r="18623" b="370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667C" w:rsidRPr="00EB667C" w:rsidRDefault="0085043D" w:rsidP="006450C3">
      <w:pPr>
        <w:jc w:val="both"/>
        <w:rPr>
          <w:rFonts w:ascii="Arial" w:hAnsi="Arial" w:cs="Arial"/>
          <w:sz w:val="22"/>
        </w:rPr>
      </w:pPr>
      <w:r w:rsidRPr="00EB667C">
        <w:rPr>
          <w:rFonts w:ascii="Arial" w:hAnsi="Arial" w:cs="Arial"/>
          <w:sz w:val="22"/>
        </w:rPr>
        <w:t>Figura 2. Extensão do Canal Macaé – Campos, dentro dos limites urbanos da cidade de Macaé, RJ.</w:t>
      </w:r>
      <w:r w:rsidR="005F5E91" w:rsidRPr="00EB667C">
        <w:rPr>
          <w:rFonts w:ascii="Arial" w:hAnsi="Arial" w:cs="Arial"/>
          <w:sz w:val="22"/>
        </w:rPr>
        <w:t xml:space="preserve"> </w:t>
      </w:r>
    </w:p>
    <w:p w:rsidR="0085043D" w:rsidRPr="00EB667C" w:rsidRDefault="005F5E91" w:rsidP="006450C3">
      <w:pPr>
        <w:jc w:val="both"/>
        <w:rPr>
          <w:rFonts w:ascii="Arial" w:hAnsi="Arial" w:cs="Arial"/>
          <w:caps/>
          <w:sz w:val="18"/>
          <w:lang w:val="en-US"/>
        </w:rPr>
      </w:pPr>
      <w:r w:rsidRPr="00EB667C">
        <w:rPr>
          <w:rFonts w:ascii="Arial" w:hAnsi="Arial" w:cs="Arial"/>
          <w:caps/>
          <w:sz w:val="18"/>
          <w:lang w:val="en-US"/>
        </w:rPr>
        <w:t>Fonte:</w:t>
      </w:r>
      <w:r w:rsidR="0085043D" w:rsidRPr="00EB667C">
        <w:rPr>
          <w:rFonts w:ascii="Arial" w:hAnsi="Arial" w:cs="Arial"/>
          <w:caps/>
          <w:sz w:val="18"/>
          <w:lang w:val="en-US"/>
        </w:rPr>
        <w:t xml:space="preserve"> </w:t>
      </w:r>
      <w:r w:rsidR="007D2F8B" w:rsidRPr="00EB667C">
        <w:rPr>
          <w:rFonts w:ascii="Arial" w:hAnsi="Arial" w:cs="Arial"/>
          <w:caps/>
          <w:sz w:val="18"/>
          <w:lang w:val="en-US"/>
        </w:rPr>
        <w:t>Google Earth (</w:t>
      </w:r>
      <w:hyperlink r:id="rId11" w:history="1">
        <w:r w:rsidR="007D2F8B" w:rsidRPr="00EB667C">
          <w:rPr>
            <w:rStyle w:val="Hyperlink"/>
            <w:rFonts w:ascii="Arial" w:hAnsi="Arial" w:cs="Arial"/>
            <w:caps/>
            <w:color w:val="auto"/>
            <w:sz w:val="18"/>
            <w:u w:val="none"/>
            <w:lang w:val="en-US"/>
          </w:rPr>
          <w:t>www.earth.google.com</w:t>
        </w:r>
      </w:hyperlink>
      <w:r w:rsidR="007D2F8B" w:rsidRPr="00EB667C">
        <w:rPr>
          <w:rFonts w:ascii="Arial" w:hAnsi="Arial" w:cs="Arial"/>
          <w:caps/>
          <w:sz w:val="18"/>
          <w:lang w:val="en-US"/>
        </w:rPr>
        <w:t>).</w:t>
      </w:r>
    </w:p>
    <w:p w:rsidR="0085043D" w:rsidRPr="00EB667C" w:rsidRDefault="0085043D" w:rsidP="006450C3">
      <w:pPr>
        <w:ind w:firstLine="1440"/>
        <w:jc w:val="both"/>
        <w:rPr>
          <w:rFonts w:ascii="Arial" w:hAnsi="Arial" w:cs="Arial"/>
          <w:caps/>
          <w:lang w:val="en-US"/>
        </w:rPr>
      </w:pPr>
    </w:p>
    <w:p w:rsidR="00807F05" w:rsidRPr="006450C3" w:rsidRDefault="003251C8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Hist</w:t>
      </w:r>
      <w:r w:rsidR="00A66B5E" w:rsidRPr="006450C3">
        <w:rPr>
          <w:rFonts w:ascii="Arial" w:hAnsi="Arial" w:cs="Arial"/>
        </w:rPr>
        <w:t>oricamente</w:t>
      </w:r>
      <w:r w:rsidRPr="006450C3">
        <w:rPr>
          <w:rFonts w:ascii="Arial" w:hAnsi="Arial" w:cs="Arial"/>
        </w:rPr>
        <w:t xml:space="preserve"> o Canal é considerado u</w:t>
      </w:r>
      <w:r w:rsidR="00807F05" w:rsidRPr="006450C3">
        <w:rPr>
          <w:rFonts w:ascii="Arial" w:hAnsi="Arial" w:cs="Arial"/>
        </w:rPr>
        <w:t>ma das maiores o</w:t>
      </w:r>
      <w:r w:rsidR="00A66B5E" w:rsidRPr="006450C3">
        <w:rPr>
          <w:rFonts w:ascii="Arial" w:hAnsi="Arial" w:cs="Arial"/>
        </w:rPr>
        <w:t>bras da engenharia d</w:t>
      </w:r>
      <w:r w:rsidRPr="006450C3">
        <w:rPr>
          <w:rFonts w:ascii="Arial" w:hAnsi="Arial" w:cs="Arial"/>
        </w:rPr>
        <w:t>a época de sua construção,</w:t>
      </w:r>
      <w:r w:rsidR="00807F05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>a</w:t>
      </w:r>
      <w:r w:rsidR="00807F05" w:rsidRPr="006450C3">
        <w:rPr>
          <w:rFonts w:ascii="Arial" w:hAnsi="Arial" w:cs="Arial"/>
        </w:rPr>
        <w:t>travessava a região das restingas e alagadiços utilizando parte do leito da</w:t>
      </w:r>
      <w:r w:rsidR="00A01DE7" w:rsidRPr="006450C3">
        <w:rPr>
          <w:rFonts w:ascii="Arial" w:hAnsi="Arial" w:cs="Arial"/>
        </w:rPr>
        <w:t xml:space="preserve">s lagoas de Jurubatiba, </w:t>
      </w:r>
      <w:proofErr w:type="spellStart"/>
      <w:r w:rsidR="00A01DE7" w:rsidRPr="006450C3">
        <w:rPr>
          <w:rFonts w:ascii="Arial" w:hAnsi="Arial" w:cs="Arial"/>
        </w:rPr>
        <w:t>Carapebu</w:t>
      </w:r>
      <w:r w:rsidR="00807F05" w:rsidRPr="006450C3">
        <w:rPr>
          <w:rFonts w:ascii="Arial" w:hAnsi="Arial" w:cs="Arial"/>
        </w:rPr>
        <w:t>s</w:t>
      </w:r>
      <w:proofErr w:type="spellEnd"/>
      <w:r w:rsidR="00807F05" w:rsidRPr="006450C3">
        <w:rPr>
          <w:rFonts w:ascii="Arial" w:hAnsi="Arial" w:cs="Arial"/>
        </w:rPr>
        <w:t xml:space="preserve">, Paulista e Feia. Visava facilitar o escoamento da produção açucareira, através do canal, ao porto de </w:t>
      </w:r>
      <w:proofErr w:type="spellStart"/>
      <w:r w:rsidR="00807F05" w:rsidRPr="006450C3">
        <w:rPr>
          <w:rFonts w:ascii="Arial" w:hAnsi="Arial" w:cs="Arial"/>
        </w:rPr>
        <w:t>Imbetiba</w:t>
      </w:r>
      <w:proofErr w:type="spellEnd"/>
      <w:r w:rsidR="00807F05" w:rsidRPr="006450C3">
        <w:rPr>
          <w:rFonts w:ascii="Arial" w:hAnsi="Arial" w:cs="Arial"/>
        </w:rPr>
        <w:t xml:space="preserve"> em Macaé, seguindo para o Rio de Janeiro. Sua constr</w:t>
      </w:r>
      <w:r w:rsidR="00A66B5E" w:rsidRPr="006450C3">
        <w:rPr>
          <w:rFonts w:ascii="Arial" w:hAnsi="Arial" w:cs="Arial"/>
        </w:rPr>
        <w:t xml:space="preserve">ução começou em 1844, </w:t>
      </w:r>
      <w:proofErr w:type="gramStart"/>
      <w:r w:rsidR="00A66B5E" w:rsidRPr="006450C3">
        <w:rPr>
          <w:rFonts w:ascii="Arial" w:hAnsi="Arial" w:cs="Arial"/>
        </w:rPr>
        <w:t>sob</w:t>
      </w:r>
      <w:r w:rsidR="00807F05" w:rsidRPr="006450C3">
        <w:rPr>
          <w:rFonts w:ascii="Arial" w:hAnsi="Arial" w:cs="Arial"/>
        </w:rPr>
        <w:t xml:space="preserve"> </w:t>
      </w:r>
      <w:proofErr w:type="spellStart"/>
      <w:r w:rsidR="00807F05" w:rsidRPr="006450C3">
        <w:rPr>
          <w:rFonts w:ascii="Arial" w:hAnsi="Arial" w:cs="Arial"/>
        </w:rPr>
        <w:t>m</w:t>
      </w:r>
      <w:r w:rsidRPr="006450C3">
        <w:rPr>
          <w:rFonts w:ascii="Arial" w:hAnsi="Arial" w:cs="Arial"/>
        </w:rPr>
        <w:t>ão</w:t>
      </w:r>
      <w:proofErr w:type="gramEnd"/>
      <w:r w:rsidRPr="006450C3">
        <w:rPr>
          <w:rFonts w:ascii="Arial" w:hAnsi="Arial" w:cs="Arial"/>
        </w:rPr>
        <w:t>-de-obra</w:t>
      </w:r>
      <w:proofErr w:type="spellEnd"/>
      <w:r w:rsidRPr="006450C3">
        <w:rPr>
          <w:rFonts w:ascii="Arial" w:hAnsi="Arial" w:cs="Arial"/>
        </w:rPr>
        <w:t xml:space="preserve"> escrava. Como </w:t>
      </w:r>
      <w:r w:rsidR="00807F05" w:rsidRPr="006450C3">
        <w:rPr>
          <w:rFonts w:ascii="Arial" w:hAnsi="Arial" w:cs="Arial"/>
        </w:rPr>
        <w:t xml:space="preserve">obra “faraônica” para época, o canal de </w:t>
      </w:r>
      <w:smartTag w:uri="urn:schemas-microsoft-com:office:smarttags" w:element="metricconverter">
        <w:smartTagPr>
          <w:attr w:name="ProductID" w:val="109 km"/>
        </w:smartTagPr>
        <w:smartTag w:uri="urn:schemas-microsoft-com:office:smarttags" w:element="country-region">
          <w:smartTagPr>
            <w:attr w:name="ProductID" w:val="109 km"/>
          </w:smartTagPr>
          <w:r w:rsidR="00807F05" w:rsidRPr="006450C3">
            <w:rPr>
              <w:rFonts w:ascii="Arial" w:hAnsi="Arial" w:cs="Arial"/>
            </w:rPr>
            <w:t>109 km</w:t>
          </w:r>
        </w:smartTag>
      </w:smartTag>
      <w:r w:rsidR="00807F05" w:rsidRPr="006450C3">
        <w:rPr>
          <w:rFonts w:ascii="Arial" w:hAnsi="Arial" w:cs="Arial"/>
        </w:rPr>
        <w:t xml:space="preserve"> foi inaugurado em 1861, somente começando a operar em 1872 com via</w:t>
      </w:r>
      <w:r w:rsidRPr="006450C3">
        <w:rPr>
          <w:rFonts w:ascii="Arial" w:hAnsi="Arial" w:cs="Arial"/>
        </w:rPr>
        <w:t>gens regulares de barco a vapor</w:t>
      </w:r>
      <w:r w:rsidR="00A66B5E" w:rsidRPr="006450C3">
        <w:rPr>
          <w:rFonts w:ascii="Arial" w:hAnsi="Arial" w:cs="Arial"/>
        </w:rPr>
        <w:t xml:space="preserve"> (</w:t>
      </w:r>
      <w:proofErr w:type="gramStart"/>
      <w:r w:rsidR="00836D76" w:rsidRPr="006450C3">
        <w:rPr>
          <w:rFonts w:ascii="Arial" w:hAnsi="Arial" w:cs="Arial"/>
        </w:rPr>
        <w:t>fonte:</w:t>
      </w:r>
      <w:proofErr w:type="gramEnd"/>
      <w:r w:rsidR="00A66B5E" w:rsidRPr="006450C3">
        <w:rPr>
          <w:rFonts w:ascii="Arial" w:hAnsi="Arial" w:cs="Arial"/>
        </w:rPr>
        <w:t xml:space="preserve">Instituto Estadual do Patrimônio Cultural – </w:t>
      </w:r>
      <w:proofErr w:type="spellStart"/>
      <w:r w:rsidR="00A66B5E" w:rsidRPr="006450C3">
        <w:rPr>
          <w:rFonts w:ascii="Arial" w:hAnsi="Arial" w:cs="Arial"/>
        </w:rPr>
        <w:t>Inepac</w:t>
      </w:r>
      <w:proofErr w:type="spellEnd"/>
      <w:r w:rsidR="00A66B5E" w:rsidRPr="006450C3">
        <w:rPr>
          <w:rFonts w:ascii="Arial" w:hAnsi="Arial" w:cs="Arial"/>
        </w:rPr>
        <w:t>)</w:t>
      </w:r>
      <w:r w:rsidR="00821476" w:rsidRPr="006450C3">
        <w:rPr>
          <w:rFonts w:ascii="Arial" w:hAnsi="Arial" w:cs="Arial"/>
        </w:rPr>
        <w:t>.</w:t>
      </w:r>
    </w:p>
    <w:p w:rsidR="007B1EFC" w:rsidRPr="006450C3" w:rsidRDefault="00825099" w:rsidP="006450C3">
      <w:pPr>
        <w:pStyle w:val="Recuodecorpodetexto"/>
        <w:ind w:left="0"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Segundo o último censo (IBGE) realizado na cidade de Macaé em </w:t>
      </w:r>
      <w:smartTag w:uri="urn:schemas-microsoft-com:office:smarttags" w:element="metricconverter">
        <w:smartTagPr>
          <w:attr w:name="ProductID" w:val="2007 a"/>
        </w:smartTagPr>
        <w:smartTag w:uri="urn:schemas-microsoft-com:office:smarttags" w:element="country-region">
          <w:smartTagPr>
            <w:attr w:name="ProductID" w:val="2007 a"/>
          </w:smartTagPr>
          <w:r w:rsidRPr="006450C3">
            <w:rPr>
              <w:rFonts w:ascii="Arial" w:hAnsi="Arial" w:cs="Arial"/>
            </w:rPr>
            <w:t>2007 a</w:t>
          </w:r>
        </w:smartTag>
      </w:smartTag>
      <w:r w:rsidRPr="006450C3">
        <w:rPr>
          <w:rFonts w:ascii="Arial" w:hAnsi="Arial" w:cs="Arial"/>
        </w:rPr>
        <w:t xml:space="preserve"> população no entorno do canal é de 55640 habitantes destes, 60% compreendem indivíduos adultos de </w:t>
      </w:r>
      <w:smartTag w:uri="urn:schemas-microsoft-com:office:smarttags" w:element="metricconverter">
        <w:smartTagPr>
          <w:attr w:name="ProductID" w:val="20 a"/>
        </w:smartTagPr>
        <w:smartTag w:uri="urn:schemas-microsoft-com:office:smarttags" w:element="country-region">
          <w:smartTagPr>
            <w:attr w:name="ProductID" w:val="20 a"/>
          </w:smartTagPr>
          <w:r w:rsidRPr="006450C3">
            <w:rPr>
              <w:rFonts w:ascii="Arial" w:hAnsi="Arial" w:cs="Arial"/>
            </w:rPr>
            <w:t>20 a</w:t>
          </w:r>
        </w:smartTag>
      </w:smartTag>
      <w:r w:rsidRPr="006450C3">
        <w:rPr>
          <w:rFonts w:ascii="Arial" w:hAnsi="Arial" w:cs="Arial"/>
        </w:rPr>
        <w:t xml:space="preserve"> 59 anos e perto de 35% estão na faixa d</w:t>
      </w:r>
      <w:r w:rsidR="008B6130" w:rsidRPr="006450C3">
        <w:rPr>
          <w:rFonts w:ascii="Arial" w:hAnsi="Arial" w:cs="Arial"/>
        </w:rPr>
        <w:t>e</w:t>
      </w:r>
      <w:r w:rsidRPr="006450C3">
        <w:rPr>
          <w:rFonts w:ascii="Arial" w:hAnsi="Arial" w:cs="Arial"/>
        </w:rPr>
        <w:t xml:space="preserve"> </w:t>
      </w:r>
      <w:smartTag w:uri="urn:schemas-microsoft-com:office:smarttags" w:element="metricconverter">
        <w:smartTagPr>
          <w:attr w:name="ProductID" w:val="0 a"/>
        </w:smartTagPr>
        <w:r w:rsidRPr="006450C3">
          <w:rPr>
            <w:rFonts w:ascii="Arial" w:hAnsi="Arial" w:cs="Arial"/>
          </w:rPr>
          <w:t>0 a</w:t>
        </w:r>
      </w:smartTag>
      <w:r w:rsidRPr="006450C3">
        <w:rPr>
          <w:rFonts w:ascii="Arial" w:hAnsi="Arial" w:cs="Arial"/>
        </w:rPr>
        <w:t xml:space="preserve"> 19 anos. Estes resultados seguem a contagem do IBGE por regiões </w:t>
      </w:r>
      <w:proofErr w:type="spellStart"/>
      <w:proofErr w:type="gramStart"/>
      <w:r w:rsidRPr="006450C3">
        <w:rPr>
          <w:rFonts w:ascii="Arial" w:hAnsi="Arial" w:cs="Arial"/>
        </w:rPr>
        <w:t>sub-distritais</w:t>
      </w:r>
      <w:proofErr w:type="spellEnd"/>
      <w:proofErr w:type="gramEnd"/>
      <w:r w:rsidRPr="006450C3">
        <w:rPr>
          <w:rFonts w:ascii="Arial" w:hAnsi="Arial" w:cs="Arial"/>
        </w:rPr>
        <w:t xml:space="preserve"> da cidade onde o Bairro Barra é tido como o primeiro </w:t>
      </w:r>
      <w:proofErr w:type="spellStart"/>
      <w:r w:rsidRPr="006450C3">
        <w:rPr>
          <w:rFonts w:ascii="Arial" w:hAnsi="Arial" w:cs="Arial"/>
        </w:rPr>
        <w:t>sub-distrito</w:t>
      </w:r>
      <w:proofErr w:type="spellEnd"/>
      <w:r w:rsidRPr="006450C3">
        <w:rPr>
          <w:rFonts w:ascii="Arial" w:hAnsi="Arial" w:cs="Arial"/>
        </w:rPr>
        <w:t xml:space="preserve"> da Sede, seguido do Aeroporto (englobando o Jardim Carioca) e o terceiro que compreende os Bairros </w:t>
      </w:r>
      <w:proofErr w:type="spellStart"/>
      <w:r w:rsidRPr="006450C3">
        <w:rPr>
          <w:rFonts w:ascii="Arial" w:hAnsi="Arial" w:cs="Arial"/>
        </w:rPr>
        <w:t>Lagomar</w:t>
      </w:r>
      <w:proofErr w:type="spellEnd"/>
      <w:r w:rsidRPr="006450C3">
        <w:rPr>
          <w:rFonts w:ascii="Arial" w:hAnsi="Arial" w:cs="Arial"/>
        </w:rPr>
        <w:t xml:space="preserve"> (e Engenho da Praia) e </w:t>
      </w:r>
      <w:r w:rsidR="007B1EFC" w:rsidRPr="006450C3">
        <w:rPr>
          <w:rFonts w:ascii="Arial" w:hAnsi="Arial" w:cs="Arial"/>
        </w:rPr>
        <w:t xml:space="preserve">São José do </w:t>
      </w:r>
      <w:r w:rsidRPr="006450C3">
        <w:rPr>
          <w:rFonts w:ascii="Arial" w:hAnsi="Arial" w:cs="Arial"/>
        </w:rPr>
        <w:t xml:space="preserve">Barreto. </w:t>
      </w:r>
    </w:p>
    <w:p w:rsidR="00825099" w:rsidRPr="006450C3" w:rsidRDefault="00825099" w:rsidP="006450C3">
      <w:pPr>
        <w:pStyle w:val="Recuodecorpodetexto"/>
        <w:ind w:left="0"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A população que habita estas áreas no entorno do Canal em Macaé, na sua porção final, ou seja, antes da chegada ao encontro com o Rio Macaé e com o mar</w:t>
      </w:r>
      <w:r w:rsidR="008B6130" w:rsidRPr="006450C3">
        <w:rPr>
          <w:rFonts w:ascii="Arial" w:hAnsi="Arial" w:cs="Arial"/>
        </w:rPr>
        <w:t>,</w:t>
      </w:r>
      <w:r w:rsidRPr="006450C3">
        <w:rPr>
          <w:rFonts w:ascii="Arial" w:hAnsi="Arial" w:cs="Arial"/>
        </w:rPr>
        <w:t xml:space="preserve"> é bastante diversificada com relação a aspectos de renda, qualidade de vida e habitação. </w:t>
      </w:r>
      <w:proofErr w:type="gramStart"/>
      <w:r w:rsidRPr="006450C3">
        <w:rPr>
          <w:rFonts w:ascii="Arial" w:hAnsi="Arial" w:cs="Arial"/>
        </w:rPr>
        <w:t xml:space="preserve">A história recente da cidade como </w:t>
      </w:r>
      <w:proofErr w:type="spellStart"/>
      <w:r w:rsidRPr="006450C3">
        <w:rPr>
          <w:rFonts w:ascii="Arial" w:hAnsi="Arial" w:cs="Arial"/>
        </w:rPr>
        <w:t>pólo</w:t>
      </w:r>
      <w:proofErr w:type="spellEnd"/>
      <w:r w:rsidRPr="006450C3">
        <w:rPr>
          <w:rFonts w:ascii="Arial" w:hAnsi="Arial" w:cs="Arial"/>
        </w:rPr>
        <w:t xml:space="preserve"> de geração de empregos devido às atividades da Petrobras explica a forma como a população local se organizou em comunidades com altas concentrações de habitações e densidade populacional abrigando pessoas que vêm de várias partes do país e das pequenas cidades próximas em construções muitas vezes irregulares e áreas de preservação (fonte:</w:t>
      </w:r>
      <w:proofErr w:type="gramEnd"/>
      <w:r w:rsidRPr="006450C3">
        <w:rPr>
          <w:rFonts w:ascii="Arial" w:hAnsi="Arial" w:cs="Arial"/>
        </w:rPr>
        <w:t xml:space="preserve"> </w:t>
      </w:r>
      <w:r w:rsidR="00836D76" w:rsidRPr="006450C3">
        <w:rPr>
          <w:rFonts w:ascii="Arial" w:hAnsi="Arial" w:cs="Arial"/>
        </w:rPr>
        <w:lastRenderedPageBreak/>
        <w:t>Publicações FSMA e Prefeitura de Macaé)</w:t>
      </w:r>
      <w:r w:rsidR="00095117" w:rsidRPr="006450C3">
        <w:rPr>
          <w:rFonts w:ascii="Arial" w:hAnsi="Arial" w:cs="Arial"/>
        </w:rPr>
        <w:t>.</w:t>
      </w:r>
      <w:r w:rsidR="00836D76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>Os dados utilizados neste estudo são provenientes dos questionários aplicados nesta parcela da população.</w:t>
      </w:r>
    </w:p>
    <w:p w:rsidR="00AB0A68" w:rsidRPr="006450C3" w:rsidRDefault="00AB0A68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Foram aplicados ques</w:t>
      </w:r>
      <w:r w:rsidR="009C112F" w:rsidRPr="006450C3">
        <w:rPr>
          <w:rFonts w:ascii="Arial" w:hAnsi="Arial" w:cs="Arial"/>
        </w:rPr>
        <w:t>tionários contendo 14 perguntas</w:t>
      </w:r>
      <w:r w:rsidRPr="006450C3">
        <w:rPr>
          <w:rFonts w:ascii="Arial" w:hAnsi="Arial" w:cs="Arial"/>
        </w:rPr>
        <w:t xml:space="preserve">, compreendendo questões relativas aos moradores, às condições de saneamento básico, aos criadouros artificiais de mosquitos e ao conhecimento dos moradores sobre </w:t>
      </w:r>
      <w:proofErr w:type="spellStart"/>
      <w:r w:rsidRPr="006450C3">
        <w:rPr>
          <w:rFonts w:ascii="Arial" w:hAnsi="Arial" w:cs="Arial"/>
        </w:rPr>
        <w:t>macrófitas</w:t>
      </w:r>
      <w:proofErr w:type="spellEnd"/>
      <w:r w:rsidR="00C77E97" w:rsidRPr="006450C3">
        <w:rPr>
          <w:rFonts w:ascii="Arial" w:hAnsi="Arial" w:cs="Arial"/>
        </w:rPr>
        <w:t xml:space="preserve"> (Anexo 1)</w:t>
      </w:r>
      <w:r w:rsidRPr="006450C3">
        <w:rPr>
          <w:rFonts w:ascii="Arial" w:hAnsi="Arial" w:cs="Arial"/>
        </w:rPr>
        <w:t>. Um total de 105 questionários fo</w:t>
      </w:r>
      <w:r w:rsidR="00F034F6" w:rsidRPr="006450C3">
        <w:rPr>
          <w:rFonts w:ascii="Arial" w:hAnsi="Arial" w:cs="Arial"/>
        </w:rPr>
        <w:t>i</w:t>
      </w:r>
      <w:r w:rsidRPr="006450C3">
        <w:rPr>
          <w:rFonts w:ascii="Arial" w:hAnsi="Arial" w:cs="Arial"/>
        </w:rPr>
        <w:t xml:space="preserve"> aplicado em </w:t>
      </w:r>
      <w:r w:rsidR="00F034F6" w:rsidRPr="006450C3">
        <w:rPr>
          <w:rFonts w:ascii="Arial" w:hAnsi="Arial" w:cs="Arial"/>
        </w:rPr>
        <w:t>cinco</w:t>
      </w:r>
      <w:r w:rsidRPr="006450C3">
        <w:rPr>
          <w:rFonts w:ascii="Arial" w:hAnsi="Arial" w:cs="Arial"/>
        </w:rPr>
        <w:t xml:space="preserve"> localidades, de acordo com disponibilidade de voluntários/casas em cada local: Aeroporto, Barra, Jardim Carioca, Barreto, Engenho da Praia. Para avaliar o efeito da distância do canal foram estabelecidas </w:t>
      </w:r>
      <w:r w:rsidR="00F034F6" w:rsidRPr="006450C3">
        <w:rPr>
          <w:rFonts w:ascii="Arial" w:hAnsi="Arial" w:cs="Arial"/>
        </w:rPr>
        <w:t>três</w:t>
      </w:r>
      <w:r w:rsidRPr="006450C3">
        <w:rPr>
          <w:rFonts w:ascii="Arial" w:hAnsi="Arial" w:cs="Arial"/>
        </w:rPr>
        <w:t xml:space="preserve"> regiões em cada localidade, de acordo com a distância do mes</w:t>
      </w:r>
      <w:r w:rsidR="00130AC4" w:rsidRPr="006450C3">
        <w:rPr>
          <w:rFonts w:ascii="Arial" w:hAnsi="Arial" w:cs="Arial"/>
        </w:rPr>
        <w:t>mo: beira, periferia e afastado</w:t>
      </w:r>
      <w:r w:rsidR="006E555B" w:rsidRPr="006450C3">
        <w:rPr>
          <w:rFonts w:ascii="Arial" w:hAnsi="Arial" w:cs="Arial"/>
        </w:rPr>
        <w:t xml:space="preserve"> (Figura 3)</w:t>
      </w:r>
      <w:r w:rsidR="00130AC4" w:rsidRPr="006450C3">
        <w:rPr>
          <w:rFonts w:ascii="Arial" w:hAnsi="Arial" w:cs="Arial"/>
        </w:rPr>
        <w:t>.</w:t>
      </w:r>
    </w:p>
    <w:p w:rsidR="0077479E" w:rsidRPr="006450C3" w:rsidRDefault="0077479E" w:rsidP="006450C3">
      <w:pPr>
        <w:ind w:firstLine="1440"/>
        <w:jc w:val="both"/>
        <w:rPr>
          <w:rFonts w:ascii="Arial" w:hAnsi="Arial" w:cs="Arial"/>
        </w:rPr>
      </w:pPr>
    </w:p>
    <w:p w:rsidR="005D00A5" w:rsidRPr="006450C3" w:rsidRDefault="00E01C71" w:rsidP="006450C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</w:r>
      <w:r>
        <w:rPr>
          <w:rFonts w:ascii="Arial" w:hAnsi="Arial" w:cs="Arial"/>
        </w:rPr>
        <w:pict>
          <v:group id="_x0000_s1196" style="width:243.75pt;height:203.25pt;mso-position-horizontal-relative:char;mso-position-vertical-relative:line" coordorigin="2548,4665" coordsize="7183,5257">
            <v:rect id="_x0000_s1194" style="position:absolute;left:2548;top:4665;width:7183;height:5257"/>
            <v:shape id="Imagem 2" o:spid="_x0000_s1195" type="#_x0000_t75" style="position:absolute;left:2667;top:4691;width:7025;height:5098;visibility:visible">
              <v:imagedata r:id="rId12" o:title=""/>
            </v:shape>
            <w10:wrap type="none"/>
            <w10:anchorlock/>
          </v:group>
        </w:pict>
      </w:r>
    </w:p>
    <w:p w:rsidR="005D00A5" w:rsidRPr="006450C3" w:rsidRDefault="005D00A5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Figura 3. Esquema de orientação para escolha das casas em beira, periferia e afastadas.</w:t>
      </w:r>
    </w:p>
    <w:p w:rsidR="005F5E91" w:rsidRPr="006450C3" w:rsidRDefault="005F5E91" w:rsidP="006450C3">
      <w:pPr>
        <w:ind w:firstLine="1440"/>
        <w:jc w:val="both"/>
        <w:rPr>
          <w:rFonts w:ascii="Arial" w:hAnsi="Arial" w:cs="Arial"/>
        </w:rPr>
      </w:pPr>
    </w:p>
    <w:p w:rsidR="00821476" w:rsidRPr="006450C3" w:rsidRDefault="00695CAC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Para identificar possíveis diferenças nos</w:t>
      </w:r>
      <w:r w:rsidR="00825099" w:rsidRPr="006450C3">
        <w:rPr>
          <w:rFonts w:ascii="Arial" w:hAnsi="Arial" w:cs="Arial"/>
        </w:rPr>
        <w:t xml:space="preserve"> </w:t>
      </w:r>
      <w:r w:rsidR="00C43FE5" w:rsidRPr="006450C3">
        <w:rPr>
          <w:rFonts w:ascii="Arial" w:hAnsi="Arial" w:cs="Arial"/>
        </w:rPr>
        <w:t xml:space="preserve">padrões gerais de respostas </w:t>
      </w:r>
      <w:r w:rsidR="00825099" w:rsidRPr="006450C3">
        <w:rPr>
          <w:rFonts w:ascii="Arial" w:hAnsi="Arial" w:cs="Arial"/>
        </w:rPr>
        <w:t xml:space="preserve">dos questionários </w:t>
      </w:r>
      <w:r w:rsidRPr="006450C3">
        <w:rPr>
          <w:rFonts w:ascii="Arial" w:hAnsi="Arial" w:cs="Arial"/>
        </w:rPr>
        <w:t xml:space="preserve">entre </w:t>
      </w:r>
      <w:r w:rsidR="00017E9C" w:rsidRPr="006450C3">
        <w:rPr>
          <w:rFonts w:ascii="Arial" w:hAnsi="Arial" w:cs="Arial"/>
        </w:rPr>
        <w:t>as localidades</w:t>
      </w:r>
      <w:r w:rsidRPr="006450C3">
        <w:rPr>
          <w:rFonts w:ascii="Arial" w:hAnsi="Arial" w:cs="Arial"/>
        </w:rPr>
        <w:t xml:space="preserve"> e dentro d</w:t>
      </w:r>
      <w:r w:rsidR="005B1DCC" w:rsidRPr="006450C3">
        <w:rPr>
          <w:rFonts w:ascii="Arial" w:hAnsi="Arial" w:cs="Arial"/>
        </w:rPr>
        <w:t>a</w:t>
      </w:r>
      <w:r w:rsidRPr="006450C3">
        <w:rPr>
          <w:rFonts w:ascii="Arial" w:hAnsi="Arial" w:cs="Arial"/>
        </w:rPr>
        <w:t>s pr</w:t>
      </w:r>
      <w:r w:rsidR="00017E9C" w:rsidRPr="006450C3">
        <w:rPr>
          <w:rFonts w:ascii="Arial" w:hAnsi="Arial" w:cs="Arial"/>
        </w:rPr>
        <w:t>ópria</w:t>
      </w:r>
      <w:r w:rsidRPr="006450C3">
        <w:rPr>
          <w:rFonts w:ascii="Arial" w:hAnsi="Arial" w:cs="Arial"/>
        </w:rPr>
        <w:t xml:space="preserve">s, </w:t>
      </w:r>
      <w:r w:rsidR="00017E9C" w:rsidRPr="006450C3">
        <w:rPr>
          <w:rFonts w:ascii="Arial" w:hAnsi="Arial" w:cs="Arial"/>
        </w:rPr>
        <w:t xml:space="preserve">foi aplicada a ANOVA </w:t>
      </w:r>
      <w:proofErr w:type="spellStart"/>
      <w:proofErr w:type="gramStart"/>
      <w:r w:rsidR="00017E9C" w:rsidRPr="006450C3">
        <w:rPr>
          <w:rFonts w:ascii="Arial" w:hAnsi="Arial" w:cs="Arial"/>
        </w:rPr>
        <w:t>não-paramétrica</w:t>
      </w:r>
      <w:proofErr w:type="spellEnd"/>
      <w:proofErr w:type="gramEnd"/>
      <w:r w:rsidR="00825099" w:rsidRPr="006450C3">
        <w:rPr>
          <w:rFonts w:ascii="Arial" w:hAnsi="Arial" w:cs="Arial"/>
        </w:rPr>
        <w:t xml:space="preserve"> </w:t>
      </w:r>
      <w:proofErr w:type="spellStart"/>
      <w:r w:rsidR="00825099" w:rsidRPr="006450C3">
        <w:rPr>
          <w:rFonts w:ascii="Arial" w:hAnsi="Arial" w:cs="Arial"/>
        </w:rPr>
        <w:t>Kruskal-Wallis</w:t>
      </w:r>
      <w:proofErr w:type="spellEnd"/>
      <w:r w:rsidR="00206447" w:rsidRPr="006450C3">
        <w:rPr>
          <w:rFonts w:ascii="Arial" w:hAnsi="Arial" w:cs="Arial"/>
        </w:rPr>
        <w:t xml:space="preserve">, </w:t>
      </w:r>
      <w:r w:rsidR="0087106F" w:rsidRPr="006450C3">
        <w:rPr>
          <w:rFonts w:ascii="Arial" w:hAnsi="Arial" w:cs="Arial"/>
        </w:rPr>
        <w:t>seguid</w:t>
      </w:r>
      <w:r w:rsidR="00017E9C" w:rsidRPr="006450C3">
        <w:rPr>
          <w:rFonts w:ascii="Arial" w:hAnsi="Arial" w:cs="Arial"/>
        </w:rPr>
        <w:t>a</w:t>
      </w:r>
      <w:r w:rsidR="0087106F" w:rsidRPr="006450C3">
        <w:rPr>
          <w:rFonts w:ascii="Arial" w:hAnsi="Arial" w:cs="Arial"/>
        </w:rPr>
        <w:t xml:space="preserve"> do teste de </w:t>
      </w:r>
      <w:proofErr w:type="spellStart"/>
      <w:r w:rsidR="0087106F" w:rsidRPr="006450C3">
        <w:rPr>
          <w:rFonts w:ascii="Arial" w:hAnsi="Arial" w:cs="Arial"/>
        </w:rPr>
        <w:t>Dunn</w:t>
      </w:r>
      <w:proofErr w:type="spellEnd"/>
      <w:r w:rsidR="00017E9C" w:rsidRPr="006450C3">
        <w:rPr>
          <w:rFonts w:ascii="Arial" w:hAnsi="Arial" w:cs="Arial"/>
        </w:rPr>
        <w:t xml:space="preserve"> para comparação de pares</w:t>
      </w:r>
      <w:r w:rsidR="0087106F" w:rsidRPr="006450C3">
        <w:rPr>
          <w:rFonts w:ascii="Arial" w:hAnsi="Arial" w:cs="Arial"/>
        </w:rPr>
        <w:t>,</w:t>
      </w:r>
      <w:r w:rsidR="00206447" w:rsidRPr="006450C3">
        <w:rPr>
          <w:rFonts w:ascii="Arial" w:hAnsi="Arial" w:cs="Arial"/>
        </w:rPr>
        <w:t xml:space="preserve"> quando verificada diferença significativa</w:t>
      </w:r>
      <w:r w:rsidR="00017E9C" w:rsidRPr="006450C3">
        <w:rPr>
          <w:rFonts w:ascii="Arial" w:hAnsi="Arial" w:cs="Arial"/>
        </w:rPr>
        <w:t xml:space="preserve"> pela</w:t>
      </w:r>
      <w:r w:rsidR="0087106F" w:rsidRPr="006450C3">
        <w:rPr>
          <w:rFonts w:ascii="Arial" w:hAnsi="Arial" w:cs="Arial"/>
        </w:rPr>
        <w:t xml:space="preserve"> primeir</w:t>
      </w:r>
      <w:r w:rsidR="00017E9C" w:rsidRPr="006450C3">
        <w:rPr>
          <w:rFonts w:ascii="Arial" w:hAnsi="Arial" w:cs="Arial"/>
        </w:rPr>
        <w:t>a</w:t>
      </w:r>
      <w:r w:rsidR="0087106F" w:rsidRPr="006450C3">
        <w:rPr>
          <w:rFonts w:ascii="Arial" w:hAnsi="Arial" w:cs="Arial"/>
        </w:rPr>
        <w:t xml:space="preserve">. </w:t>
      </w:r>
      <w:r w:rsidR="002F4AE2" w:rsidRPr="006450C3">
        <w:rPr>
          <w:rFonts w:ascii="Arial" w:hAnsi="Arial" w:cs="Arial"/>
        </w:rPr>
        <w:t>Para o bairro Jardim Carioca foi aplicado o teste Mann-Whitney, pois neste bairro não existem casas com perfil de beira de canal, portanto, foram comparadas somente as regiões da periferia e afastada do canal.</w:t>
      </w:r>
      <w:r w:rsidR="002F4AE2" w:rsidRPr="006450C3">
        <w:rPr>
          <w:rFonts w:ascii="Arial" w:hAnsi="Arial" w:cs="Arial"/>
          <w:color w:val="FF0000"/>
        </w:rPr>
        <w:t xml:space="preserve"> </w:t>
      </w:r>
      <w:r w:rsidR="00E26C64" w:rsidRPr="006450C3">
        <w:rPr>
          <w:rFonts w:ascii="Arial" w:hAnsi="Arial" w:cs="Arial"/>
        </w:rPr>
        <w:t xml:space="preserve">Desta forma, os bairros foram comparados entre si, </w:t>
      </w:r>
      <w:r w:rsidR="00934E2F" w:rsidRPr="006450C3">
        <w:rPr>
          <w:rFonts w:ascii="Arial" w:hAnsi="Arial" w:cs="Arial"/>
        </w:rPr>
        <w:t>e o mesmo foi feit</w:t>
      </w:r>
      <w:r w:rsidR="00C43FE5" w:rsidRPr="006450C3">
        <w:rPr>
          <w:rFonts w:ascii="Arial" w:hAnsi="Arial" w:cs="Arial"/>
        </w:rPr>
        <w:t>o c</w:t>
      </w:r>
      <w:r w:rsidR="00E26C64" w:rsidRPr="006450C3">
        <w:rPr>
          <w:rFonts w:ascii="Arial" w:hAnsi="Arial" w:cs="Arial"/>
        </w:rPr>
        <w:t>om as regiões que os compõem: Beira, Periferia e Afastado.</w:t>
      </w:r>
      <w:r w:rsidR="00EC4FD4" w:rsidRPr="006450C3">
        <w:rPr>
          <w:rFonts w:ascii="Arial" w:hAnsi="Arial" w:cs="Arial"/>
        </w:rPr>
        <w:t xml:space="preserve"> </w:t>
      </w:r>
      <w:r w:rsidR="0087106F" w:rsidRPr="006450C3">
        <w:rPr>
          <w:rFonts w:ascii="Arial" w:hAnsi="Arial" w:cs="Arial"/>
        </w:rPr>
        <w:t>Todas</w:t>
      </w:r>
      <w:r w:rsidR="00EC4FD4" w:rsidRPr="006450C3">
        <w:rPr>
          <w:rFonts w:ascii="Arial" w:hAnsi="Arial" w:cs="Arial"/>
        </w:rPr>
        <w:t xml:space="preserve"> as análises </w:t>
      </w:r>
      <w:r w:rsidR="0087106F" w:rsidRPr="006450C3">
        <w:rPr>
          <w:rFonts w:ascii="Arial" w:hAnsi="Arial" w:cs="Arial"/>
        </w:rPr>
        <w:t>foram executadas no software</w:t>
      </w:r>
      <w:r w:rsidR="00EC4FD4" w:rsidRPr="006450C3">
        <w:rPr>
          <w:rFonts w:ascii="Arial" w:hAnsi="Arial" w:cs="Arial"/>
        </w:rPr>
        <w:t xml:space="preserve"> </w:t>
      </w:r>
      <w:proofErr w:type="spellStart"/>
      <w:proofErr w:type="gramStart"/>
      <w:r w:rsidR="00EC4FD4" w:rsidRPr="006450C3">
        <w:rPr>
          <w:rFonts w:ascii="Arial" w:hAnsi="Arial" w:cs="Arial"/>
        </w:rPr>
        <w:t>GraphPad</w:t>
      </w:r>
      <w:proofErr w:type="spellEnd"/>
      <w:proofErr w:type="gramEnd"/>
      <w:r w:rsidR="00EC4FD4" w:rsidRPr="006450C3">
        <w:rPr>
          <w:rFonts w:ascii="Arial" w:hAnsi="Arial" w:cs="Arial"/>
        </w:rPr>
        <w:t xml:space="preserve"> </w:t>
      </w:r>
      <w:proofErr w:type="spellStart"/>
      <w:r w:rsidR="00EC4FD4" w:rsidRPr="006450C3">
        <w:rPr>
          <w:rFonts w:ascii="Arial" w:hAnsi="Arial" w:cs="Arial"/>
        </w:rPr>
        <w:t>Instat</w:t>
      </w:r>
      <w:proofErr w:type="spellEnd"/>
      <w:r w:rsidR="00EC4FD4" w:rsidRPr="006450C3">
        <w:rPr>
          <w:rFonts w:ascii="Arial" w:hAnsi="Arial" w:cs="Arial"/>
        </w:rPr>
        <w:t xml:space="preserve"> versão 3.0 (1997).</w:t>
      </w:r>
    </w:p>
    <w:p w:rsidR="00B648B2" w:rsidRPr="006450C3" w:rsidRDefault="00B648B2" w:rsidP="006450C3">
      <w:pPr>
        <w:ind w:firstLine="1440"/>
        <w:jc w:val="both"/>
        <w:rPr>
          <w:rFonts w:ascii="Arial" w:hAnsi="Arial" w:cs="Arial"/>
          <w:b/>
          <w:bCs/>
          <w:caps/>
        </w:rPr>
      </w:pPr>
    </w:p>
    <w:p w:rsidR="00206447" w:rsidRPr="006450C3" w:rsidRDefault="00736185" w:rsidP="006450C3">
      <w:pPr>
        <w:jc w:val="both"/>
        <w:rPr>
          <w:rFonts w:ascii="Arial" w:hAnsi="Arial" w:cs="Arial"/>
          <w:b/>
          <w:bCs/>
        </w:rPr>
      </w:pPr>
      <w:r w:rsidRPr="006450C3">
        <w:rPr>
          <w:rFonts w:ascii="Arial" w:hAnsi="Arial" w:cs="Arial"/>
          <w:b/>
          <w:bCs/>
        </w:rPr>
        <w:t>Resultados e Discussão</w:t>
      </w:r>
    </w:p>
    <w:p w:rsidR="000B6214" w:rsidRPr="006450C3" w:rsidRDefault="000B6214" w:rsidP="006450C3">
      <w:pPr>
        <w:jc w:val="both"/>
        <w:rPr>
          <w:rFonts w:ascii="Arial" w:hAnsi="Arial" w:cs="Arial"/>
          <w:b/>
          <w:bCs/>
          <w:caps/>
        </w:rPr>
      </w:pPr>
    </w:p>
    <w:p w:rsidR="00206447" w:rsidRPr="006450C3" w:rsidRDefault="00206447" w:rsidP="006450C3">
      <w:pPr>
        <w:ind w:firstLine="1440"/>
        <w:jc w:val="both"/>
        <w:rPr>
          <w:rFonts w:ascii="Arial" w:hAnsi="Arial" w:cs="Arial"/>
          <w:color w:val="0000FF"/>
        </w:rPr>
      </w:pPr>
      <w:r w:rsidRPr="006450C3">
        <w:rPr>
          <w:rFonts w:ascii="Arial" w:hAnsi="Arial" w:cs="Arial"/>
        </w:rPr>
        <w:t xml:space="preserve">As análises </w:t>
      </w:r>
      <w:r w:rsidR="00FB2C37" w:rsidRPr="006450C3">
        <w:rPr>
          <w:rFonts w:ascii="Arial" w:hAnsi="Arial" w:cs="Arial"/>
        </w:rPr>
        <w:t>das respostas dos questionários</w:t>
      </w:r>
      <w:r w:rsidRPr="006450C3">
        <w:rPr>
          <w:rFonts w:ascii="Arial" w:hAnsi="Arial" w:cs="Arial"/>
        </w:rPr>
        <w:t xml:space="preserve"> por bairros</w:t>
      </w:r>
      <w:r w:rsidR="00B7316F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>r</w:t>
      </w:r>
      <w:r w:rsidR="00C41A8D" w:rsidRPr="006450C3">
        <w:rPr>
          <w:rFonts w:ascii="Arial" w:hAnsi="Arial" w:cs="Arial"/>
        </w:rPr>
        <w:t>evelam diferenças significativas</w:t>
      </w:r>
      <w:r w:rsidRPr="006450C3">
        <w:rPr>
          <w:rFonts w:ascii="Arial" w:hAnsi="Arial" w:cs="Arial"/>
        </w:rPr>
        <w:t xml:space="preserve"> entre os bairros</w:t>
      </w:r>
      <w:r w:rsidR="00B11C05" w:rsidRPr="006450C3">
        <w:rPr>
          <w:rFonts w:ascii="Arial" w:hAnsi="Arial" w:cs="Arial"/>
        </w:rPr>
        <w:t xml:space="preserve"> avaliados </w:t>
      </w:r>
      <w:r w:rsidR="00225EC7" w:rsidRPr="006450C3">
        <w:rPr>
          <w:rFonts w:ascii="Arial" w:hAnsi="Arial" w:cs="Arial"/>
        </w:rPr>
        <w:t>(KW = 19</w:t>
      </w:r>
      <w:r w:rsidR="00695971" w:rsidRPr="006450C3">
        <w:rPr>
          <w:rFonts w:ascii="Arial" w:hAnsi="Arial" w:cs="Arial"/>
        </w:rPr>
        <w:t>,</w:t>
      </w:r>
      <w:r w:rsidR="00225EC7" w:rsidRPr="006450C3">
        <w:rPr>
          <w:rFonts w:ascii="Arial" w:hAnsi="Arial" w:cs="Arial"/>
        </w:rPr>
        <w:t>100</w:t>
      </w:r>
      <w:r w:rsidR="00695971" w:rsidRPr="006450C3">
        <w:rPr>
          <w:rFonts w:ascii="Arial" w:hAnsi="Arial" w:cs="Arial"/>
        </w:rPr>
        <w:t>;</w:t>
      </w:r>
      <w:r w:rsidR="00B11C05" w:rsidRPr="006450C3">
        <w:rPr>
          <w:rFonts w:ascii="Arial" w:hAnsi="Arial" w:cs="Arial"/>
        </w:rPr>
        <w:t xml:space="preserve"> p=</w:t>
      </w:r>
      <w:r w:rsidR="00225EC7" w:rsidRPr="006450C3">
        <w:rPr>
          <w:rFonts w:ascii="Arial" w:hAnsi="Arial" w:cs="Arial"/>
        </w:rPr>
        <w:t xml:space="preserve"> </w:t>
      </w:r>
      <w:r w:rsidR="00695971" w:rsidRPr="006450C3">
        <w:rPr>
          <w:rFonts w:ascii="Arial" w:hAnsi="Arial" w:cs="Arial"/>
        </w:rPr>
        <w:t>0,</w:t>
      </w:r>
      <w:r w:rsidR="00225EC7" w:rsidRPr="006450C3">
        <w:rPr>
          <w:rFonts w:ascii="Arial" w:hAnsi="Arial" w:cs="Arial"/>
        </w:rPr>
        <w:t>0008</w:t>
      </w:r>
      <w:r w:rsidR="00B11C05" w:rsidRPr="006450C3">
        <w:rPr>
          <w:rFonts w:ascii="Arial" w:hAnsi="Arial" w:cs="Arial"/>
        </w:rPr>
        <w:t xml:space="preserve">). O Teste posterior de </w:t>
      </w:r>
      <w:proofErr w:type="spellStart"/>
      <w:r w:rsidR="00B11C05" w:rsidRPr="006450C3">
        <w:rPr>
          <w:rFonts w:ascii="Arial" w:hAnsi="Arial" w:cs="Arial"/>
        </w:rPr>
        <w:t>Dunn</w:t>
      </w:r>
      <w:proofErr w:type="spellEnd"/>
      <w:r w:rsidR="00B11C05" w:rsidRPr="006450C3">
        <w:rPr>
          <w:rFonts w:ascii="Arial" w:hAnsi="Arial" w:cs="Arial"/>
        </w:rPr>
        <w:t xml:space="preserve"> indicou diferenças entre os bairros </w:t>
      </w:r>
      <w:r w:rsidRPr="006450C3">
        <w:rPr>
          <w:rFonts w:ascii="Arial" w:hAnsi="Arial" w:cs="Arial"/>
        </w:rPr>
        <w:t>Aeroporto e Engenho da Praia, e entre Aeroporto e Barra</w:t>
      </w:r>
      <w:r w:rsidR="00EE7CDD" w:rsidRPr="006450C3">
        <w:rPr>
          <w:rFonts w:ascii="Arial" w:hAnsi="Arial" w:cs="Arial"/>
        </w:rPr>
        <w:t xml:space="preserve"> </w:t>
      </w:r>
      <w:r w:rsidR="004D2008" w:rsidRPr="006450C3">
        <w:rPr>
          <w:rFonts w:ascii="Arial" w:hAnsi="Arial" w:cs="Arial"/>
        </w:rPr>
        <w:t>(Figura 4</w:t>
      </w:r>
      <w:r w:rsidR="002A45B5" w:rsidRPr="006450C3">
        <w:rPr>
          <w:rFonts w:ascii="Arial" w:hAnsi="Arial" w:cs="Arial"/>
        </w:rPr>
        <w:t xml:space="preserve"> e Tabela </w:t>
      </w:r>
      <w:r w:rsidR="002A45B5" w:rsidRPr="006450C3">
        <w:rPr>
          <w:rFonts w:ascii="Arial" w:hAnsi="Arial" w:cs="Arial"/>
        </w:rPr>
        <w:lastRenderedPageBreak/>
        <w:t>1</w:t>
      </w:r>
      <w:r w:rsidR="00EE7CDD" w:rsidRPr="006450C3">
        <w:rPr>
          <w:rFonts w:ascii="Arial" w:hAnsi="Arial" w:cs="Arial"/>
        </w:rPr>
        <w:t>)</w:t>
      </w:r>
      <w:r w:rsidR="00B11C05" w:rsidRPr="006450C3">
        <w:rPr>
          <w:rFonts w:ascii="Arial" w:hAnsi="Arial" w:cs="Arial"/>
        </w:rPr>
        <w:t xml:space="preserve">. </w:t>
      </w:r>
      <w:r w:rsidR="00934E2F" w:rsidRPr="006450C3">
        <w:rPr>
          <w:rFonts w:ascii="Arial" w:hAnsi="Arial" w:cs="Arial"/>
        </w:rPr>
        <w:t>Os</w:t>
      </w:r>
      <w:r w:rsidRPr="006450C3">
        <w:rPr>
          <w:rFonts w:ascii="Arial" w:hAnsi="Arial" w:cs="Arial"/>
        </w:rPr>
        <w:t xml:space="preserve"> dois primeiros estão localizados nos extremos da área de estudo, sendo o Aeroporto um bairro mais central, que possui mais </w:t>
      </w:r>
      <w:proofErr w:type="spellStart"/>
      <w:proofErr w:type="gramStart"/>
      <w:r w:rsidR="007B1EFC" w:rsidRPr="006450C3">
        <w:rPr>
          <w:rFonts w:ascii="Arial" w:hAnsi="Arial" w:cs="Arial"/>
        </w:rPr>
        <w:t>infra-estrutura</w:t>
      </w:r>
      <w:proofErr w:type="spellEnd"/>
      <w:proofErr w:type="gramEnd"/>
      <w:r w:rsidRPr="006450C3">
        <w:rPr>
          <w:rFonts w:ascii="Arial" w:hAnsi="Arial" w:cs="Arial"/>
        </w:rPr>
        <w:t>, e o Engenho da Praia localizado na periferia</w:t>
      </w:r>
      <w:r w:rsidR="00934E2F" w:rsidRPr="006450C3">
        <w:rPr>
          <w:rFonts w:ascii="Arial" w:hAnsi="Arial" w:cs="Arial"/>
        </w:rPr>
        <w:t>,</w:t>
      </w:r>
      <w:r w:rsidRPr="006450C3">
        <w:rPr>
          <w:rFonts w:ascii="Arial" w:hAnsi="Arial" w:cs="Arial"/>
        </w:rPr>
        <w:t xml:space="preserve"> </w:t>
      </w:r>
      <w:r w:rsidR="00934E2F" w:rsidRPr="006450C3">
        <w:rPr>
          <w:rFonts w:ascii="Arial" w:hAnsi="Arial" w:cs="Arial"/>
        </w:rPr>
        <w:t xml:space="preserve">enquanto </w:t>
      </w:r>
      <w:r w:rsidRPr="006450C3">
        <w:rPr>
          <w:rFonts w:ascii="Arial" w:hAnsi="Arial" w:cs="Arial"/>
        </w:rPr>
        <w:t xml:space="preserve">os bairros Aeroporto e Barra são adjacentes, </w:t>
      </w:r>
      <w:r w:rsidR="00934E2F" w:rsidRPr="006450C3">
        <w:rPr>
          <w:rFonts w:ascii="Arial" w:hAnsi="Arial" w:cs="Arial"/>
        </w:rPr>
        <w:t>e su</w:t>
      </w:r>
      <w:r w:rsidRPr="006450C3">
        <w:rPr>
          <w:rFonts w:ascii="Arial" w:hAnsi="Arial" w:cs="Arial"/>
        </w:rPr>
        <w:t>a diferença pode estar no fato do segundo ser um bairro de proporções menores</w:t>
      </w:r>
      <w:r w:rsidR="007B1EFC" w:rsidRPr="006450C3">
        <w:rPr>
          <w:rFonts w:ascii="Arial" w:hAnsi="Arial" w:cs="Arial"/>
        </w:rPr>
        <w:t xml:space="preserve"> e</w:t>
      </w:r>
      <w:r w:rsidR="006A4F4C" w:rsidRPr="006450C3">
        <w:rPr>
          <w:rFonts w:ascii="Arial" w:hAnsi="Arial" w:cs="Arial"/>
        </w:rPr>
        <w:t xml:space="preserve"> mais dependente dos</w:t>
      </w:r>
      <w:r w:rsidRPr="006450C3">
        <w:rPr>
          <w:rFonts w:ascii="Arial" w:hAnsi="Arial" w:cs="Arial"/>
        </w:rPr>
        <w:t xml:space="preserve"> outros </w:t>
      </w:r>
      <w:r w:rsidR="007B1EFC" w:rsidRPr="006450C3">
        <w:rPr>
          <w:rFonts w:ascii="Arial" w:hAnsi="Arial" w:cs="Arial"/>
        </w:rPr>
        <w:t>bairros próximos</w:t>
      </w:r>
      <w:r w:rsidR="00FB2C37" w:rsidRPr="006450C3">
        <w:rPr>
          <w:rFonts w:ascii="Arial" w:hAnsi="Arial" w:cs="Arial"/>
        </w:rPr>
        <w:t xml:space="preserve">. Neste </w:t>
      </w:r>
      <w:r w:rsidR="00934E2F" w:rsidRPr="006450C3">
        <w:rPr>
          <w:rFonts w:ascii="Arial" w:hAnsi="Arial" w:cs="Arial"/>
        </w:rPr>
        <w:t xml:space="preserve">último </w:t>
      </w:r>
      <w:r w:rsidR="00FB2C37" w:rsidRPr="006450C3">
        <w:rPr>
          <w:rFonts w:ascii="Arial" w:hAnsi="Arial" w:cs="Arial"/>
        </w:rPr>
        <w:t>predominam muitas construções pequenas como quitinetes e algumas firmas de serviços diversos.</w:t>
      </w:r>
    </w:p>
    <w:p w:rsidR="00825099" w:rsidRPr="006450C3" w:rsidRDefault="00AC4941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Os questionários também</w:t>
      </w:r>
      <w:r w:rsidR="00825099" w:rsidRPr="006450C3">
        <w:rPr>
          <w:rFonts w:ascii="Arial" w:hAnsi="Arial" w:cs="Arial"/>
        </w:rPr>
        <w:t xml:space="preserve"> revelam que nas residências dos bairros mais afastados do centro da cidade, como Engenho da Praia, há maior densidade populacional, e nestas áreas as casas são providas de fontes de água e esgoto por poços e fossas, especialmente na beira do canal. Nos demais bairros, há tubulação de água e esgoto na maioria das casas. No geral, a população do entorno do canal não têm o hábito de guardar materiais reutilizáveis nas residências e o sistema de coleta de lixo semanal parece eficiente.</w:t>
      </w:r>
    </w:p>
    <w:p w:rsidR="00825099" w:rsidRPr="006450C3" w:rsidRDefault="00825099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Em relação aos mosquitos, as respostas indicam sua ocorrência ao entardecer/noite, durante todo o ano, especialmente no verão. O principal modo de prevenção é por inseticidas. As respostas positivas para a existência de mosquitos ocorrem mais na periferia do canal</w:t>
      </w:r>
      <w:r w:rsidR="004D2008" w:rsidRPr="006450C3">
        <w:rPr>
          <w:rFonts w:ascii="Arial" w:hAnsi="Arial" w:cs="Arial"/>
        </w:rPr>
        <w:t xml:space="preserve"> (Figura 5</w:t>
      </w:r>
      <w:r w:rsidR="001C5107" w:rsidRPr="006450C3">
        <w:rPr>
          <w:rFonts w:ascii="Arial" w:hAnsi="Arial" w:cs="Arial"/>
        </w:rPr>
        <w:t>A)</w:t>
      </w:r>
      <w:r w:rsidRPr="006450C3">
        <w:rPr>
          <w:rFonts w:ascii="Arial" w:hAnsi="Arial" w:cs="Arial"/>
        </w:rPr>
        <w:t>, o que sugere que os criadouros artific</w:t>
      </w:r>
      <w:r w:rsidR="006B57FB" w:rsidRPr="006450C3">
        <w:rPr>
          <w:rFonts w:ascii="Arial" w:hAnsi="Arial" w:cs="Arial"/>
        </w:rPr>
        <w:t>iais, e não o canal/</w:t>
      </w:r>
      <w:proofErr w:type="spellStart"/>
      <w:r w:rsidR="006B57FB" w:rsidRPr="006450C3">
        <w:rPr>
          <w:rFonts w:ascii="Arial" w:hAnsi="Arial" w:cs="Arial"/>
        </w:rPr>
        <w:t>macrófitas</w:t>
      </w:r>
      <w:proofErr w:type="spellEnd"/>
      <w:r w:rsidR="006B57FB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>sejam os principais responsáveis pelos mosquitos. Contudo, quando questionados sobre a causa dos mosquitos, os moradores, principalmente da beira, apontam a água do canal como a principal responsável, embora a maioria tenha indicado mais de uma opção de resposta</w:t>
      </w:r>
      <w:r w:rsidR="004D2008" w:rsidRPr="006450C3">
        <w:rPr>
          <w:rFonts w:ascii="Arial" w:hAnsi="Arial" w:cs="Arial"/>
        </w:rPr>
        <w:t xml:space="preserve"> (Figura 5</w:t>
      </w:r>
      <w:r w:rsidR="001C5107" w:rsidRPr="006450C3">
        <w:rPr>
          <w:rFonts w:ascii="Arial" w:hAnsi="Arial" w:cs="Arial"/>
        </w:rPr>
        <w:t>B)</w:t>
      </w:r>
      <w:r w:rsidRPr="006450C3">
        <w:rPr>
          <w:rFonts w:ascii="Arial" w:hAnsi="Arial" w:cs="Arial"/>
        </w:rPr>
        <w:t xml:space="preserve">. Destaca-se a grande quantidade de moradores que não têm informação alguma sobre a função das plantas aquáticas, com exceção das localidades Aeroporto e Jardim Carioca, </w:t>
      </w:r>
      <w:r w:rsidR="008B3C16" w:rsidRPr="006450C3">
        <w:rPr>
          <w:rFonts w:ascii="Arial" w:hAnsi="Arial" w:cs="Arial"/>
        </w:rPr>
        <w:t xml:space="preserve">que apresentam </w:t>
      </w:r>
      <w:r w:rsidRPr="006450C3">
        <w:rPr>
          <w:rFonts w:ascii="Arial" w:hAnsi="Arial" w:cs="Arial"/>
        </w:rPr>
        <w:t>respostas positivas</w:t>
      </w:r>
      <w:r w:rsidR="008B3C16" w:rsidRPr="006450C3">
        <w:rPr>
          <w:rFonts w:ascii="Arial" w:hAnsi="Arial" w:cs="Arial"/>
        </w:rPr>
        <w:t xml:space="preserve"> para a pergunta: O que você sabe sobre plantas aquáticas?</w:t>
      </w:r>
      <w:r w:rsidR="004D2008" w:rsidRPr="006450C3">
        <w:rPr>
          <w:rFonts w:ascii="Arial" w:hAnsi="Arial" w:cs="Arial"/>
        </w:rPr>
        <w:t xml:space="preserve"> (Figura </w:t>
      </w:r>
      <w:smartTag w:uri="urn:schemas-microsoft-com:office:smarttags" w:element="metricconverter">
        <w:smartTagPr>
          <w:attr w:name="ProductID" w:val="5C"/>
        </w:smartTagPr>
        <w:r w:rsidR="004D2008" w:rsidRPr="006450C3">
          <w:rPr>
            <w:rFonts w:ascii="Arial" w:hAnsi="Arial" w:cs="Arial"/>
          </w:rPr>
          <w:t>5</w:t>
        </w:r>
        <w:r w:rsidR="001C5107" w:rsidRPr="006450C3">
          <w:rPr>
            <w:rFonts w:ascii="Arial" w:hAnsi="Arial" w:cs="Arial"/>
          </w:rPr>
          <w:t>C</w:t>
        </w:r>
      </w:smartTag>
      <w:r w:rsidR="005A54D6" w:rsidRPr="006450C3">
        <w:rPr>
          <w:rFonts w:ascii="Arial" w:hAnsi="Arial" w:cs="Arial"/>
        </w:rPr>
        <w:t>)</w:t>
      </w:r>
      <w:r w:rsidRPr="006450C3">
        <w:rPr>
          <w:rFonts w:ascii="Arial" w:hAnsi="Arial" w:cs="Arial"/>
        </w:rPr>
        <w:t xml:space="preserve">. </w:t>
      </w:r>
    </w:p>
    <w:p w:rsidR="00777737" w:rsidRPr="006450C3" w:rsidRDefault="00777737" w:rsidP="006450C3">
      <w:pPr>
        <w:ind w:firstLine="1440"/>
        <w:jc w:val="both"/>
        <w:rPr>
          <w:rFonts w:ascii="Arial" w:hAnsi="Arial" w:cs="Arial"/>
        </w:rPr>
      </w:pPr>
    </w:p>
    <w:p w:rsidR="004D2008" w:rsidRPr="006450C3" w:rsidRDefault="000B6214" w:rsidP="006450C3">
      <w:pPr>
        <w:tabs>
          <w:tab w:val="left" w:pos="5085"/>
        </w:tabs>
        <w:ind w:firstLine="1530"/>
        <w:rPr>
          <w:rFonts w:ascii="Arial" w:hAnsi="Arial" w:cs="Arial"/>
        </w:rPr>
      </w:pPr>
      <w:r w:rsidRPr="006450C3">
        <w:rPr>
          <w:rFonts w:ascii="Arial" w:hAnsi="Arial" w:cs="Arial"/>
        </w:rPr>
        <w:object w:dxaOrig="5329" w:dyaOrig="5216">
          <v:shape id="_x0000_i1027" type="#_x0000_t75" style="width:257.25pt;height:242.25pt" o:ole="">
            <v:imagedata r:id="rId13" o:title=""/>
          </v:shape>
          <o:OLEObject Type="Embed" ProgID="Prism5.Document" ShapeID="_x0000_i1027" DrawAspect="Content" ObjectID="_1400197878" r:id="rId14"/>
        </w:object>
      </w:r>
    </w:p>
    <w:p w:rsidR="004D2008" w:rsidRPr="006450C3" w:rsidRDefault="004D2008" w:rsidP="006450C3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lastRenderedPageBreak/>
        <w:t xml:space="preserve">Figura 4. Comparação das respostas das cinco localidades analisadas. A linha dentro de cada caixa representa </w:t>
      </w:r>
      <w:proofErr w:type="gramStart"/>
      <w:r w:rsidRPr="006450C3">
        <w:rPr>
          <w:rFonts w:ascii="Arial" w:hAnsi="Arial" w:cs="Arial"/>
        </w:rPr>
        <w:t>a</w:t>
      </w:r>
      <w:proofErr w:type="gramEnd"/>
      <w:r w:rsidRPr="006450C3">
        <w:rPr>
          <w:rFonts w:ascii="Arial" w:hAnsi="Arial" w:cs="Arial"/>
        </w:rPr>
        <w:t xml:space="preserve"> mediana. Linhas verticais correspondem aos valores mínimo e máximo das observações.</w:t>
      </w:r>
    </w:p>
    <w:p w:rsidR="004D2008" w:rsidRPr="006450C3" w:rsidRDefault="004D2008" w:rsidP="006450C3">
      <w:pPr>
        <w:ind w:firstLine="1440"/>
        <w:jc w:val="both"/>
        <w:rPr>
          <w:rFonts w:ascii="Arial" w:hAnsi="Arial" w:cs="Arial"/>
        </w:rPr>
      </w:pPr>
    </w:p>
    <w:p w:rsidR="00165EE8" w:rsidRPr="006450C3" w:rsidRDefault="00165EE8" w:rsidP="006450C3">
      <w:pPr>
        <w:ind w:firstLine="1440"/>
        <w:jc w:val="both"/>
        <w:rPr>
          <w:rFonts w:ascii="Arial" w:hAnsi="Arial" w:cs="Arial"/>
        </w:rPr>
      </w:pPr>
    </w:p>
    <w:p w:rsidR="002A45B5" w:rsidRPr="006450C3" w:rsidRDefault="002A45B5" w:rsidP="006450C3">
      <w:pPr>
        <w:tabs>
          <w:tab w:val="left" w:pos="5085"/>
        </w:tabs>
        <w:ind w:right="29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Tabela 1. Resultados das comparações entre os bairros </w:t>
      </w:r>
      <w:proofErr w:type="gramStart"/>
      <w:r w:rsidRPr="006450C3">
        <w:rPr>
          <w:rFonts w:ascii="Arial" w:hAnsi="Arial" w:cs="Arial"/>
        </w:rPr>
        <w:t>pelo Tese</w:t>
      </w:r>
      <w:proofErr w:type="gramEnd"/>
      <w:r w:rsidRPr="006450C3">
        <w:rPr>
          <w:rFonts w:ascii="Arial" w:hAnsi="Arial" w:cs="Arial"/>
        </w:rPr>
        <w:t xml:space="preserve"> Posterior de </w:t>
      </w:r>
      <w:proofErr w:type="spellStart"/>
      <w:r w:rsidRPr="006450C3">
        <w:rPr>
          <w:rFonts w:ascii="Arial" w:hAnsi="Arial" w:cs="Arial"/>
        </w:rPr>
        <w:t>Dunn</w:t>
      </w:r>
      <w:proofErr w:type="spellEnd"/>
      <w:r w:rsidRPr="006450C3">
        <w:rPr>
          <w:rFonts w:ascii="Arial" w:hAnsi="Arial" w:cs="Arial"/>
        </w:rPr>
        <w:t>. * Diferenças significativas (p&lt;0,05).</w:t>
      </w:r>
    </w:p>
    <w:p w:rsidR="002A45B5" w:rsidRPr="006450C3" w:rsidRDefault="002A45B5" w:rsidP="006450C3">
      <w:pPr>
        <w:tabs>
          <w:tab w:val="left" w:pos="5085"/>
        </w:tabs>
        <w:rPr>
          <w:rFonts w:ascii="Arial" w:hAnsi="Arial" w:cs="Arial"/>
        </w:rPr>
      </w:pPr>
    </w:p>
    <w:tbl>
      <w:tblPr>
        <w:tblW w:w="0" w:type="auto"/>
        <w:jc w:val="center"/>
        <w:tblInd w:w="815" w:type="dxa"/>
        <w:tblLook w:val="01E0"/>
      </w:tblPr>
      <w:tblGrid>
        <w:gridCol w:w="3262"/>
        <w:gridCol w:w="2297"/>
        <w:gridCol w:w="113"/>
        <w:gridCol w:w="1276"/>
      </w:tblGrid>
      <w:tr w:rsidR="00DA4939" w:rsidRPr="006450C3" w:rsidTr="0077479E">
        <w:trPr>
          <w:jc w:val="center"/>
        </w:trPr>
        <w:tc>
          <w:tcPr>
            <w:tcW w:w="3262" w:type="dxa"/>
            <w:tcBorders>
              <w:top w:val="single" w:sz="4" w:space="0" w:color="auto"/>
              <w:bottom w:val="single" w:sz="4" w:space="0" w:color="auto"/>
            </w:tcBorders>
          </w:tcPr>
          <w:p w:rsidR="00DA4939" w:rsidRPr="006450C3" w:rsidRDefault="00DA4939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  <w:b/>
              </w:rPr>
            </w:pPr>
            <w:r w:rsidRPr="006450C3">
              <w:rPr>
                <w:rFonts w:ascii="Arial" w:hAnsi="Arial" w:cs="Arial"/>
                <w:b/>
              </w:rPr>
              <w:t>Bairro</w:t>
            </w:r>
          </w:p>
        </w:tc>
        <w:tc>
          <w:tcPr>
            <w:tcW w:w="2297" w:type="dxa"/>
            <w:tcBorders>
              <w:top w:val="single" w:sz="4" w:space="0" w:color="auto"/>
              <w:bottom w:val="single" w:sz="4" w:space="0" w:color="auto"/>
            </w:tcBorders>
          </w:tcPr>
          <w:p w:rsidR="00DA4939" w:rsidRPr="006450C3" w:rsidRDefault="00DA4939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  <w:b/>
              </w:rPr>
            </w:pPr>
            <w:r w:rsidRPr="006450C3">
              <w:rPr>
                <w:rFonts w:ascii="Arial" w:hAnsi="Arial" w:cs="Arial"/>
                <w:b/>
              </w:rPr>
              <w:t>Diferença</w:t>
            </w:r>
          </w:p>
        </w:tc>
        <w:tc>
          <w:tcPr>
            <w:tcW w:w="138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A4939" w:rsidRPr="006450C3" w:rsidRDefault="00DA4939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  <w:b/>
              </w:rPr>
            </w:pPr>
            <w:r w:rsidRPr="006450C3">
              <w:rPr>
                <w:rFonts w:ascii="Arial" w:hAnsi="Arial" w:cs="Arial"/>
                <w:b/>
              </w:rPr>
              <w:t>Valor de p</w:t>
            </w:r>
          </w:p>
        </w:tc>
      </w:tr>
      <w:tr w:rsidR="00DA4939" w:rsidRPr="006450C3" w:rsidTr="0077479E">
        <w:trPr>
          <w:jc w:val="center"/>
        </w:trPr>
        <w:tc>
          <w:tcPr>
            <w:tcW w:w="3262" w:type="dxa"/>
          </w:tcPr>
          <w:p w:rsidR="00DA4939" w:rsidRPr="006450C3" w:rsidRDefault="00DA4939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Aeroporto x Barra</w:t>
            </w:r>
          </w:p>
        </w:tc>
        <w:tc>
          <w:tcPr>
            <w:tcW w:w="2410" w:type="dxa"/>
            <w:gridSpan w:val="2"/>
          </w:tcPr>
          <w:p w:rsidR="00DA4939" w:rsidRPr="006450C3" w:rsidRDefault="00DA4939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55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272</w:t>
            </w:r>
          </w:p>
        </w:tc>
        <w:tc>
          <w:tcPr>
            <w:tcW w:w="1276" w:type="dxa"/>
          </w:tcPr>
          <w:p w:rsidR="00DA4939" w:rsidRPr="006450C3" w:rsidRDefault="00DA4939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p&lt;0,01</w:t>
            </w:r>
            <w:r w:rsidR="00524EE5" w:rsidRPr="006450C3">
              <w:rPr>
                <w:rFonts w:ascii="Arial" w:hAnsi="Arial" w:cs="Arial"/>
              </w:rPr>
              <w:t>*</w:t>
            </w:r>
          </w:p>
        </w:tc>
      </w:tr>
      <w:tr w:rsidR="00DA4939" w:rsidRPr="006450C3" w:rsidTr="0077479E">
        <w:trPr>
          <w:jc w:val="center"/>
        </w:trPr>
        <w:tc>
          <w:tcPr>
            <w:tcW w:w="3262" w:type="dxa"/>
          </w:tcPr>
          <w:p w:rsidR="00DA4939" w:rsidRPr="006450C3" w:rsidRDefault="00DA4939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 xml:space="preserve">Aeroporto x Jardim Carioca  </w:t>
            </w:r>
          </w:p>
        </w:tc>
        <w:tc>
          <w:tcPr>
            <w:tcW w:w="2410" w:type="dxa"/>
            <w:gridSpan w:val="2"/>
          </w:tcPr>
          <w:p w:rsidR="00DA4939" w:rsidRPr="006450C3" w:rsidRDefault="00DA4939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22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912</w:t>
            </w:r>
          </w:p>
        </w:tc>
        <w:tc>
          <w:tcPr>
            <w:tcW w:w="1276" w:type="dxa"/>
          </w:tcPr>
          <w:p w:rsidR="00DA4939" w:rsidRPr="006450C3" w:rsidRDefault="00524EE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p&gt;0,05</w:t>
            </w:r>
          </w:p>
        </w:tc>
      </w:tr>
      <w:tr w:rsidR="00524EE5" w:rsidRPr="006450C3" w:rsidTr="0077479E">
        <w:trPr>
          <w:jc w:val="center"/>
        </w:trPr>
        <w:tc>
          <w:tcPr>
            <w:tcW w:w="3262" w:type="dxa"/>
          </w:tcPr>
          <w:p w:rsidR="00524EE5" w:rsidRPr="006450C3" w:rsidRDefault="00524EE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Aeroporto x Barreto</w:t>
            </w:r>
          </w:p>
        </w:tc>
        <w:tc>
          <w:tcPr>
            <w:tcW w:w="2410" w:type="dxa"/>
            <w:gridSpan w:val="2"/>
          </w:tcPr>
          <w:p w:rsidR="00524EE5" w:rsidRPr="006450C3" w:rsidRDefault="00524EE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14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281</w:t>
            </w:r>
          </w:p>
        </w:tc>
        <w:tc>
          <w:tcPr>
            <w:tcW w:w="1276" w:type="dxa"/>
            <w:shd w:val="clear" w:color="auto" w:fill="auto"/>
          </w:tcPr>
          <w:p w:rsidR="00524EE5" w:rsidRPr="006450C3" w:rsidRDefault="00524EE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p&gt;0,05</w:t>
            </w:r>
          </w:p>
        </w:tc>
      </w:tr>
      <w:tr w:rsidR="002A45B5" w:rsidRPr="006450C3" w:rsidTr="0077479E">
        <w:trPr>
          <w:jc w:val="center"/>
        </w:trPr>
        <w:tc>
          <w:tcPr>
            <w:tcW w:w="3262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 xml:space="preserve">Aeroporto x Engenho </w:t>
            </w:r>
          </w:p>
        </w:tc>
        <w:tc>
          <w:tcPr>
            <w:tcW w:w="2410" w:type="dxa"/>
            <w:gridSpan w:val="2"/>
          </w:tcPr>
          <w:p w:rsidR="002A45B5" w:rsidRPr="006450C3" w:rsidRDefault="002A45B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50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298</w:t>
            </w:r>
          </w:p>
        </w:tc>
        <w:tc>
          <w:tcPr>
            <w:tcW w:w="1276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p&lt;0,05*</w:t>
            </w:r>
          </w:p>
        </w:tc>
      </w:tr>
      <w:tr w:rsidR="002A45B5" w:rsidRPr="006450C3" w:rsidTr="0077479E">
        <w:trPr>
          <w:jc w:val="center"/>
        </w:trPr>
        <w:tc>
          <w:tcPr>
            <w:tcW w:w="3262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Barra x Jardim Carioca</w:t>
            </w:r>
          </w:p>
        </w:tc>
        <w:tc>
          <w:tcPr>
            <w:tcW w:w="2410" w:type="dxa"/>
            <w:gridSpan w:val="2"/>
          </w:tcPr>
          <w:p w:rsidR="002A45B5" w:rsidRPr="006450C3" w:rsidRDefault="002A45B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-32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360</w:t>
            </w:r>
          </w:p>
        </w:tc>
        <w:tc>
          <w:tcPr>
            <w:tcW w:w="1276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p&gt;0,05</w:t>
            </w:r>
          </w:p>
        </w:tc>
      </w:tr>
      <w:tr w:rsidR="002A45B5" w:rsidRPr="006450C3" w:rsidTr="0077479E">
        <w:trPr>
          <w:jc w:val="center"/>
        </w:trPr>
        <w:tc>
          <w:tcPr>
            <w:tcW w:w="3262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Barra x Barreto</w:t>
            </w:r>
          </w:p>
        </w:tc>
        <w:tc>
          <w:tcPr>
            <w:tcW w:w="2410" w:type="dxa"/>
            <w:gridSpan w:val="2"/>
          </w:tcPr>
          <w:p w:rsidR="002A45B5" w:rsidRPr="006450C3" w:rsidRDefault="002A45B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-40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991</w:t>
            </w:r>
          </w:p>
        </w:tc>
        <w:tc>
          <w:tcPr>
            <w:tcW w:w="1276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p&gt;0,05</w:t>
            </w:r>
          </w:p>
        </w:tc>
      </w:tr>
      <w:tr w:rsidR="002A45B5" w:rsidRPr="006450C3" w:rsidTr="0077479E">
        <w:trPr>
          <w:jc w:val="center"/>
        </w:trPr>
        <w:tc>
          <w:tcPr>
            <w:tcW w:w="3262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 xml:space="preserve">Barra x Engenho </w:t>
            </w:r>
          </w:p>
        </w:tc>
        <w:tc>
          <w:tcPr>
            <w:tcW w:w="2410" w:type="dxa"/>
            <w:gridSpan w:val="2"/>
          </w:tcPr>
          <w:p w:rsidR="002A45B5" w:rsidRPr="006450C3" w:rsidRDefault="002A45B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-4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974</w:t>
            </w:r>
          </w:p>
        </w:tc>
        <w:tc>
          <w:tcPr>
            <w:tcW w:w="1276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p&gt;0,05</w:t>
            </w:r>
          </w:p>
        </w:tc>
      </w:tr>
      <w:tr w:rsidR="002A45B5" w:rsidRPr="006450C3" w:rsidTr="0077479E">
        <w:trPr>
          <w:jc w:val="center"/>
        </w:trPr>
        <w:tc>
          <w:tcPr>
            <w:tcW w:w="3262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Jardim Carioca x Barreto</w:t>
            </w:r>
          </w:p>
        </w:tc>
        <w:tc>
          <w:tcPr>
            <w:tcW w:w="2410" w:type="dxa"/>
            <w:gridSpan w:val="2"/>
          </w:tcPr>
          <w:p w:rsidR="002A45B5" w:rsidRPr="006450C3" w:rsidRDefault="002A45B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-8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632</w:t>
            </w:r>
          </w:p>
        </w:tc>
        <w:tc>
          <w:tcPr>
            <w:tcW w:w="1276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p&gt;0,05</w:t>
            </w:r>
          </w:p>
        </w:tc>
      </w:tr>
      <w:tr w:rsidR="002A45B5" w:rsidRPr="006450C3" w:rsidTr="0077479E">
        <w:trPr>
          <w:jc w:val="center"/>
        </w:trPr>
        <w:tc>
          <w:tcPr>
            <w:tcW w:w="3262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Jardim Carioca x Engenho</w:t>
            </w:r>
          </w:p>
        </w:tc>
        <w:tc>
          <w:tcPr>
            <w:tcW w:w="2410" w:type="dxa"/>
            <w:gridSpan w:val="2"/>
          </w:tcPr>
          <w:p w:rsidR="002A45B5" w:rsidRPr="006450C3" w:rsidRDefault="002A45B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27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386</w:t>
            </w:r>
          </w:p>
        </w:tc>
        <w:tc>
          <w:tcPr>
            <w:tcW w:w="1276" w:type="dxa"/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p&gt;0,05</w:t>
            </w:r>
          </w:p>
        </w:tc>
      </w:tr>
      <w:tr w:rsidR="002A45B5" w:rsidRPr="006450C3" w:rsidTr="0077479E">
        <w:trPr>
          <w:jc w:val="center"/>
        </w:trPr>
        <w:tc>
          <w:tcPr>
            <w:tcW w:w="3262" w:type="dxa"/>
            <w:tcBorders>
              <w:bottom w:val="single" w:sz="4" w:space="0" w:color="auto"/>
            </w:tcBorders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 xml:space="preserve">Barreto x Engenho 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</w:tcBorders>
          </w:tcPr>
          <w:p w:rsidR="002A45B5" w:rsidRPr="006450C3" w:rsidRDefault="002A45B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36</w:t>
            </w:r>
            <w:r w:rsidR="00FC06C3" w:rsidRPr="006450C3">
              <w:rPr>
                <w:rFonts w:ascii="Arial" w:hAnsi="Arial" w:cs="Arial"/>
              </w:rPr>
              <w:t>,</w:t>
            </w:r>
            <w:r w:rsidRPr="006450C3">
              <w:rPr>
                <w:rFonts w:ascii="Arial" w:hAnsi="Arial" w:cs="Arial"/>
              </w:rPr>
              <w:t>018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2A45B5" w:rsidRPr="006450C3" w:rsidRDefault="002A45B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p&gt;0,05</w:t>
            </w:r>
          </w:p>
        </w:tc>
      </w:tr>
    </w:tbl>
    <w:p w:rsidR="00777737" w:rsidRPr="006450C3" w:rsidRDefault="00E01C71" w:rsidP="006450C3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pt-BR"/>
        </w:rPr>
        <w:lastRenderedPageBreak/>
        <w:pict>
          <v:shape id="_x0000_s1310" type="#_x0000_t202" style="position:absolute;left:0;text-align:left;margin-left:49.9pt;margin-top:322.15pt;width:24pt;height:21.75pt;z-index:26;mso-position-horizontal-relative:text;mso-position-vertical-relative:text;mso-width-relative:margin;mso-height-relative:margin" filled="f" stroked="f">
            <v:textbox style="mso-next-textbox:#_x0000_s1310">
              <w:txbxContent>
                <w:p w:rsidR="004D2008" w:rsidRDefault="004D2008" w:rsidP="004D2008">
                  <w:r>
                    <w:t>c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308" type="#_x0000_t202" style="position:absolute;left:0;text-align:left;margin-left:49.9pt;margin-top:162pt;width:24pt;height:21.75pt;z-index:25;mso-position-horizontal-relative:text;mso-position-vertical-relative:text;mso-width-relative:margin;mso-height-relative:margin" filled="f" stroked="f">
            <v:textbox style="mso-next-textbox:#_x0000_s1308">
              <w:txbxContent>
                <w:p w:rsidR="004D2008" w:rsidRDefault="004D2008" w:rsidP="004D2008">
                  <w:r>
                    <w:t>b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307" type="#_x0000_t202" style="position:absolute;left:0;text-align:left;margin-left:48pt;margin-top:-2.25pt;width:24pt;height:21.75pt;z-index:24;mso-position-horizontal-relative:text;mso-position-vertical-relative:text;mso-width-relative:margin;mso-height-relative:margin" filled="f" stroked="f">
            <v:textbox style="mso-next-textbox:#_x0000_s1307">
              <w:txbxContent>
                <w:p w:rsidR="004D2008" w:rsidRDefault="004D2008" w:rsidP="004D2008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>
        <w:rPr>
          <w:rFonts w:ascii="Arial" w:hAnsi="Arial" w:cs="Arial"/>
        </w:rPr>
      </w:r>
      <w:r>
        <w:rPr>
          <w:rFonts w:ascii="Arial" w:hAnsi="Arial" w:cs="Arial"/>
        </w:rPr>
        <w:pict>
          <v:group id="_x0000_s1301" style="width:319.75pt;height:510pt;mso-position-horizontal-relative:char;mso-position-vertical-relative:line" coordorigin="1200,1200" coordsize="6395,10200">
            <v:shape id="_x0000_s1295" type="#_x0000_t75" style="position:absolute;left:1377;top:1200;width:6158;height:3450">
              <v:imagedata r:id="rId15" o:title="" croptop="2608f" cropbottom="5976f" cropleft="1435f" cropright="1435f"/>
            </v:shape>
            <v:shape id="_x0000_s1296" type="#_x0000_t75" style="position:absolute;left:1377;top:4620;width:6158;height:3450">
              <v:imagedata r:id="rId16" o:title="" croptop="3526f" cropbottom="2683f" cropleft="1404f" cropright="1465f"/>
            </v:shape>
            <v:shape id="_x0000_s1297" type="#_x0000_t75" style="position:absolute;left:1302;top:7845;width:6158;height:3555">
              <v:imagedata r:id="rId17" o:title="" croptop="2373f" cropbottom="2029f" cropleft="1486f" cropright="1384f"/>
            </v:shape>
            <v:rect id="_x0000_s1300" style="position:absolute;left:1200;top:1200;width:6395;height:10200" filled="f"/>
            <w10:wrap type="none"/>
            <w10:anchorlock/>
          </v:group>
        </w:pict>
      </w:r>
    </w:p>
    <w:p w:rsidR="00777737" w:rsidRPr="006450C3" w:rsidRDefault="00B7691C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Figura </w:t>
      </w:r>
      <w:r w:rsidR="004D2008" w:rsidRPr="006450C3">
        <w:rPr>
          <w:rFonts w:ascii="Arial" w:hAnsi="Arial" w:cs="Arial"/>
        </w:rPr>
        <w:t>5</w:t>
      </w:r>
      <w:r w:rsidRPr="006450C3">
        <w:rPr>
          <w:rFonts w:ascii="Arial" w:hAnsi="Arial" w:cs="Arial"/>
        </w:rPr>
        <w:t xml:space="preserve">. Respostas dos moradores de todos os bairros por região (beira, periferia, afastado), quanto </w:t>
      </w:r>
      <w:proofErr w:type="gramStart"/>
      <w:r w:rsidRPr="006450C3">
        <w:rPr>
          <w:rFonts w:ascii="Arial" w:hAnsi="Arial" w:cs="Arial"/>
        </w:rPr>
        <w:t>a</w:t>
      </w:r>
      <w:proofErr w:type="gramEnd"/>
      <w:r w:rsidRPr="006450C3">
        <w:rPr>
          <w:rFonts w:ascii="Arial" w:hAnsi="Arial" w:cs="Arial"/>
        </w:rPr>
        <w:t xml:space="preserve"> presença de mosquitos (a), fatores responsáveis pelos mosquitos (b) e conhecimento sobre plantas aquáticas (c).</w:t>
      </w:r>
    </w:p>
    <w:p w:rsidR="00777737" w:rsidRPr="006450C3" w:rsidRDefault="00777737" w:rsidP="006450C3">
      <w:pPr>
        <w:ind w:firstLine="1440"/>
        <w:jc w:val="both"/>
        <w:rPr>
          <w:rFonts w:ascii="Arial" w:hAnsi="Arial" w:cs="Arial"/>
        </w:rPr>
      </w:pPr>
    </w:p>
    <w:p w:rsidR="00374C3F" w:rsidRPr="006450C3" w:rsidRDefault="00374C3F" w:rsidP="006450C3">
      <w:pPr>
        <w:ind w:firstLine="1440"/>
        <w:jc w:val="both"/>
        <w:rPr>
          <w:rFonts w:ascii="Arial" w:hAnsi="Arial" w:cs="Arial"/>
          <w:color w:val="FF0000"/>
        </w:rPr>
      </w:pPr>
    </w:p>
    <w:p w:rsidR="00374C3F" w:rsidRPr="006450C3" w:rsidRDefault="00374C3F" w:rsidP="006450C3">
      <w:pPr>
        <w:ind w:firstLine="1440"/>
        <w:jc w:val="both"/>
        <w:rPr>
          <w:rFonts w:ascii="Arial" w:hAnsi="Arial" w:cs="Arial"/>
          <w:color w:val="FF0000"/>
        </w:rPr>
      </w:pPr>
    </w:p>
    <w:p w:rsidR="00227D23" w:rsidRPr="006450C3" w:rsidRDefault="00227D23" w:rsidP="006450C3">
      <w:pPr>
        <w:suppressAutoHyphens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DF1195" w:rsidRPr="006450C3" w:rsidRDefault="00DF1195" w:rsidP="006450C3">
      <w:pPr>
        <w:tabs>
          <w:tab w:val="left" w:pos="5085"/>
        </w:tabs>
        <w:ind w:firstLine="1530"/>
        <w:rPr>
          <w:rFonts w:ascii="Arial" w:hAnsi="Arial" w:cs="Arial"/>
        </w:rPr>
      </w:pPr>
    </w:p>
    <w:p w:rsidR="006D29FA" w:rsidRPr="006450C3" w:rsidRDefault="00466375" w:rsidP="006450C3">
      <w:pPr>
        <w:ind w:firstLine="1440"/>
        <w:jc w:val="both"/>
        <w:rPr>
          <w:rFonts w:ascii="Arial" w:hAnsi="Arial" w:cs="Arial"/>
          <w:b/>
          <w:bCs/>
          <w:caps/>
          <w:color w:val="FF0000"/>
        </w:rPr>
      </w:pPr>
      <w:r w:rsidRPr="006450C3">
        <w:rPr>
          <w:rFonts w:ascii="Arial" w:hAnsi="Arial" w:cs="Arial"/>
        </w:rPr>
        <w:lastRenderedPageBreak/>
        <w:t>Considerando as regiões dentro de cada bairro analisado (beira, periferia e afastado),</w:t>
      </w:r>
      <w:r w:rsidR="00F43DE4" w:rsidRPr="006450C3">
        <w:rPr>
          <w:rFonts w:ascii="Arial" w:hAnsi="Arial" w:cs="Arial"/>
        </w:rPr>
        <w:t xml:space="preserve"> os bairros</w:t>
      </w:r>
      <w:r w:rsidR="00EA450A" w:rsidRPr="006450C3">
        <w:rPr>
          <w:rFonts w:ascii="Arial" w:hAnsi="Arial" w:cs="Arial"/>
        </w:rPr>
        <w:t xml:space="preserve"> Barra, Aeroporto e Engenho da Praia apresentaram diferença significativa nas respostas com a distância do canal. Já para os bairros </w:t>
      </w:r>
      <w:r w:rsidR="00F43DE4" w:rsidRPr="006450C3">
        <w:rPr>
          <w:rFonts w:ascii="Arial" w:hAnsi="Arial" w:cs="Arial"/>
        </w:rPr>
        <w:t>Barreto</w:t>
      </w:r>
      <w:r w:rsidR="00EA450A" w:rsidRPr="006450C3">
        <w:rPr>
          <w:rFonts w:ascii="Arial" w:hAnsi="Arial" w:cs="Arial"/>
        </w:rPr>
        <w:t xml:space="preserve"> e Jardim Carioca não houve diferença </w:t>
      </w:r>
      <w:r w:rsidR="00F43DE4" w:rsidRPr="006450C3">
        <w:rPr>
          <w:rFonts w:ascii="Arial" w:hAnsi="Arial" w:cs="Arial"/>
        </w:rPr>
        <w:t xml:space="preserve">significativa entre as regiões (Tabela </w:t>
      </w:r>
      <w:r w:rsidR="002A45B5" w:rsidRPr="006450C3">
        <w:rPr>
          <w:rFonts w:ascii="Arial" w:hAnsi="Arial" w:cs="Arial"/>
        </w:rPr>
        <w:t xml:space="preserve">2 </w:t>
      </w:r>
      <w:r w:rsidR="00CB631A" w:rsidRPr="006450C3">
        <w:rPr>
          <w:rFonts w:ascii="Arial" w:hAnsi="Arial" w:cs="Arial"/>
        </w:rPr>
        <w:t>e Figura 6</w:t>
      </w:r>
      <w:r w:rsidR="00F43DE4" w:rsidRPr="006450C3">
        <w:rPr>
          <w:rFonts w:ascii="Arial" w:hAnsi="Arial" w:cs="Arial"/>
        </w:rPr>
        <w:t xml:space="preserve">). </w:t>
      </w:r>
      <w:r w:rsidR="00EA450A" w:rsidRPr="006450C3">
        <w:rPr>
          <w:rFonts w:ascii="Arial" w:hAnsi="Arial" w:cs="Arial"/>
        </w:rPr>
        <w:t xml:space="preserve">Nos demais bairros onde foi encontrada diferença significativa, </w:t>
      </w:r>
      <w:proofErr w:type="gramStart"/>
      <w:r w:rsidR="00E13490" w:rsidRPr="006450C3">
        <w:rPr>
          <w:rFonts w:ascii="Arial" w:hAnsi="Arial" w:cs="Arial"/>
        </w:rPr>
        <w:t>foi</w:t>
      </w:r>
      <w:proofErr w:type="gramEnd"/>
      <w:r w:rsidR="00E13490" w:rsidRPr="006450C3">
        <w:rPr>
          <w:rFonts w:ascii="Arial" w:hAnsi="Arial" w:cs="Arial"/>
        </w:rPr>
        <w:t xml:space="preserve"> observado o padrão da beira se diferir significativamente das demais</w:t>
      </w:r>
      <w:r w:rsidR="00CB631A" w:rsidRPr="006450C3">
        <w:rPr>
          <w:rFonts w:ascii="Arial" w:hAnsi="Arial" w:cs="Arial"/>
        </w:rPr>
        <w:t xml:space="preserve"> (Figura 6</w:t>
      </w:r>
      <w:r w:rsidR="00106399" w:rsidRPr="006450C3">
        <w:rPr>
          <w:rFonts w:ascii="Arial" w:hAnsi="Arial" w:cs="Arial"/>
        </w:rPr>
        <w:t>)</w:t>
      </w:r>
      <w:r w:rsidR="00EA450A" w:rsidRPr="006450C3">
        <w:rPr>
          <w:rFonts w:ascii="Arial" w:hAnsi="Arial" w:cs="Arial"/>
        </w:rPr>
        <w:t xml:space="preserve">. </w:t>
      </w:r>
      <w:r w:rsidR="006D29FA" w:rsidRPr="006450C3">
        <w:rPr>
          <w:rFonts w:ascii="Arial" w:hAnsi="Arial" w:cs="Arial"/>
        </w:rPr>
        <w:t xml:space="preserve">Uma </w:t>
      </w:r>
      <w:r w:rsidR="005942CD" w:rsidRPr="006450C3">
        <w:rPr>
          <w:rFonts w:ascii="Arial" w:hAnsi="Arial" w:cs="Arial"/>
        </w:rPr>
        <w:t>hipótese</w:t>
      </w:r>
      <w:r w:rsidR="006D29FA" w:rsidRPr="006450C3">
        <w:rPr>
          <w:rFonts w:ascii="Arial" w:hAnsi="Arial" w:cs="Arial"/>
        </w:rPr>
        <w:t xml:space="preserve"> é de que casas a beira do canal têm menos infraestrutura, podendo ser construções ilegais o que, historicamente, é justificável em cidades com crescimento urbano acelerado e não planejado</w:t>
      </w:r>
      <w:r w:rsidR="00863373" w:rsidRPr="006450C3">
        <w:rPr>
          <w:rFonts w:ascii="Arial" w:hAnsi="Arial" w:cs="Arial"/>
        </w:rPr>
        <w:t>. Con</w:t>
      </w:r>
      <w:r w:rsidR="006D29FA" w:rsidRPr="006450C3">
        <w:rPr>
          <w:rFonts w:ascii="Arial" w:hAnsi="Arial" w:cs="Arial"/>
        </w:rPr>
        <w:t xml:space="preserve">tudo, não podemos deixar de considerar, neste contexto, não apenas as questões de urbanismo e políticas públicas, mas também, as atitudes de alguns moradores que se aproveitam da proximidade do canal para construírem saídas de esgoto de suas residências e para descarte de todas as formas de lixo. </w:t>
      </w:r>
    </w:p>
    <w:p w:rsidR="006D29FA" w:rsidRPr="006450C3" w:rsidRDefault="006D29FA" w:rsidP="006450C3">
      <w:pPr>
        <w:ind w:firstLine="1440"/>
        <w:jc w:val="both"/>
        <w:rPr>
          <w:rFonts w:ascii="Arial" w:hAnsi="Arial" w:cs="Arial"/>
        </w:rPr>
      </w:pPr>
    </w:p>
    <w:p w:rsidR="00564B85" w:rsidRPr="006450C3" w:rsidRDefault="00564B85" w:rsidP="006450C3">
      <w:pPr>
        <w:tabs>
          <w:tab w:val="left" w:pos="5085"/>
        </w:tabs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Tabela </w:t>
      </w:r>
      <w:r w:rsidR="002A45B5" w:rsidRPr="006450C3">
        <w:rPr>
          <w:rFonts w:ascii="Arial" w:hAnsi="Arial" w:cs="Arial"/>
        </w:rPr>
        <w:t>2</w:t>
      </w:r>
      <w:r w:rsidRPr="006450C3">
        <w:rPr>
          <w:rFonts w:ascii="Arial" w:hAnsi="Arial" w:cs="Arial"/>
        </w:rPr>
        <w:t xml:space="preserve">. Resultados das comparações entre regiões dentro dos bairros (beira, periferia e afastado) </w:t>
      </w:r>
      <w:proofErr w:type="gramStart"/>
      <w:r w:rsidRPr="006450C3">
        <w:rPr>
          <w:rFonts w:ascii="Arial" w:hAnsi="Arial" w:cs="Arial"/>
        </w:rPr>
        <w:t>pelo Tese</w:t>
      </w:r>
      <w:proofErr w:type="gramEnd"/>
      <w:r w:rsidRPr="006450C3">
        <w:rPr>
          <w:rFonts w:ascii="Arial" w:hAnsi="Arial" w:cs="Arial"/>
        </w:rPr>
        <w:t xml:space="preserve"> do </w:t>
      </w:r>
      <w:proofErr w:type="spellStart"/>
      <w:r w:rsidRPr="006450C3">
        <w:rPr>
          <w:rFonts w:ascii="Arial" w:hAnsi="Arial" w:cs="Arial"/>
        </w:rPr>
        <w:t>Kruskal-Wallis</w:t>
      </w:r>
      <w:proofErr w:type="spellEnd"/>
      <w:r w:rsidRPr="006450C3">
        <w:rPr>
          <w:rFonts w:ascii="Arial" w:hAnsi="Arial" w:cs="Arial"/>
        </w:rPr>
        <w:t xml:space="preserve"> (Barra, Aeroporto, Barreto e Engenho da Praia) e pelo Teste de Mann-Whitney (Jardim Carioca). * Diferenças significativas (p&lt;0,05).</w:t>
      </w:r>
    </w:p>
    <w:p w:rsidR="00564B85" w:rsidRPr="006450C3" w:rsidRDefault="00564B85" w:rsidP="006450C3">
      <w:pPr>
        <w:tabs>
          <w:tab w:val="left" w:pos="5085"/>
        </w:tabs>
        <w:jc w:val="center"/>
        <w:rPr>
          <w:rFonts w:ascii="Arial" w:hAnsi="Arial" w:cs="Arial"/>
        </w:rPr>
      </w:pPr>
    </w:p>
    <w:tbl>
      <w:tblPr>
        <w:tblW w:w="0" w:type="auto"/>
        <w:jc w:val="center"/>
        <w:tblInd w:w="815" w:type="dxa"/>
        <w:tblLook w:val="01E0"/>
      </w:tblPr>
      <w:tblGrid>
        <w:gridCol w:w="2070"/>
        <w:gridCol w:w="2880"/>
        <w:gridCol w:w="1714"/>
      </w:tblGrid>
      <w:tr w:rsidR="00564B85" w:rsidRPr="006450C3" w:rsidTr="0077479E">
        <w:trPr>
          <w:jc w:val="center"/>
        </w:trPr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</w:tcPr>
          <w:p w:rsidR="00564B85" w:rsidRPr="006450C3" w:rsidRDefault="00564B8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  <w:b/>
              </w:rPr>
            </w:pPr>
            <w:r w:rsidRPr="006450C3">
              <w:rPr>
                <w:rFonts w:ascii="Arial" w:hAnsi="Arial" w:cs="Arial"/>
                <w:b/>
              </w:rPr>
              <w:t>Bairro</w:t>
            </w:r>
          </w:p>
        </w:tc>
        <w:tc>
          <w:tcPr>
            <w:tcW w:w="45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64B85" w:rsidRPr="006450C3" w:rsidRDefault="00564B85" w:rsidP="006450C3">
            <w:pPr>
              <w:tabs>
                <w:tab w:val="left" w:pos="5085"/>
              </w:tabs>
              <w:jc w:val="center"/>
              <w:rPr>
                <w:rFonts w:ascii="Arial" w:hAnsi="Arial" w:cs="Arial"/>
                <w:b/>
              </w:rPr>
            </w:pPr>
            <w:r w:rsidRPr="006450C3">
              <w:rPr>
                <w:rFonts w:ascii="Arial" w:hAnsi="Arial" w:cs="Arial"/>
                <w:b/>
              </w:rPr>
              <w:t>Resultado do teste estatístico</w:t>
            </w:r>
          </w:p>
        </w:tc>
      </w:tr>
      <w:tr w:rsidR="00564B85" w:rsidRPr="006450C3" w:rsidTr="0077479E">
        <w:trPr>
          <w:jc w:val="center"/>
        </w:trPr>
        <w:tc>
          <w:tcPr>
            <w:tcW w:w="2070" w:type="dxa"/>
          </w:tcPr>
          <w:p w:rsidR="00564B85" w:rsidRPr="006450C3" w:rsidRDefault="00564B8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Aeroporto</w:t>
            </w:r>
          </w:p>
        </w:tc>
        <w:tc>
          <w:tcPr>
            <w:tcW w:w="2880" w:type="dxa"/>
          </w:tcPr>
          <w:p w:rsidR="00564B85" w:rsidRPr="006450C3" w:rsidRDefault="00564B8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KW = 20.697</w:t>
            </w:r>
          </w:p>
        </w:tc>
        <w:tc>
          <w:tcPr>
            <w:tcW w:w="1714" w:type="dxa"/>
          </w:tcPr>
          <w:p w:rsidR="00564B85" w:rsidRPr="006450C3" w:rsidRDefault="00564B85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 &lt; 0.0001*</w:t>
            </w:r>
          </w:p>
        </w:tc>
      </w:tr>
      <w:tr w:rsidR="008A513C" w:rsidRPr="006450C3" w:rsidTr="0077479E">
        <w:trPr>
          <w:jc w:val="center"/>
        </w:trPr>
        <w:tc>
          <w:tcPr>
            <w:tcW w:w="2070" w:type="dxa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Barra</w:t>
            </w:r>
          </w:p>
        </w:tc>
        <w:tc>
          <w:tcPr>
            <w:tcW w:w="2880" w:type="dxa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KW = 10.201</w:t>
            </w:r>
          </w:p>
        </w:tc>
        <w:tc>
          <w:tcPr>
            <w:tcW w:w="1714" w:type="dxa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 = 0.0061*</w:t>
            </w:r>
          </w:p>
        </w:tc>
      </w:tr>
      <w:tr w:rsidR="008A513C" w:rsidRPr="006450C3" w:rsidTr="0077479E">
        <w:trPr>
          <w:jc w:val="center"/>
        </w:trPr>
        <w:tc>
          <w:tcPr>
            <w:tcW w:w="2070" w:type="dxa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Barreto</w:t>
            </w:r>
          </w:p>
        </w:tc>
        <w:tc>
          <w:tcPr>
            <w:tcW w:w="2880" w:type="dxa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KW = 1.408</w:t>
            </w:r>
          </w:p>
        </w:tc>
        <w:tc>
          <w:tcPr>
            <w:tcW w:w="1714" w:type="dxa"/>
            <w:shd w:val="clear" w:color="auto" w:fill="auto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 = 0.4771</w:t>
            </w:r>
          </w:p>
        </w:tc>
      </w:tr>
      <w:tr w:rsidR="008A513C" w:rsidRPr="006450C3" w:rsidTr="0077479E">
        <w:trPr>
          <w:jc w:val="center"/>
        </w:trPr>
        <w:tc>
          <w:tcPr>
            <w:tcW w:w="2070" w:type="dxa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Engenho da Praia</w:t>
            </w:r>
          </w:p>
        </w:tc>
        <w:tc>
          <w:tcPr>
            <w:tcW w:w="2880" w:type="dxa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KW = 20.170</w:t>
            </w:r>
          </w:p>
        </w:tc>
        <w:tc>
          <w:tcPr>
            <w:tcW w:w="1714" w:type="dxa"/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 &lt; 0.0001*</w:t>
            </w:r>
          </w:p>
        </w:tc>
      </w:tr>
      <w:tr w:rsidR="008A513C" w:rsidRPr="006450C3" w:rsidTr="0077479E">
        <w:trPr>
          <w:jc w:val="center"/>
        </w:trPr>
        <w:tc>
          <w:tcPr>
            <w:tcW w:w="2070" w:type="dxa"/>
            <w:tcBorders>
              <w:bottom w:val="single" w:sz="4" w:space="0" w:color="auto"/>
            </w:tcBorders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Jardim Carioca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 xml:space="preserve">U= 1524.0 </w:t>
            </w:r>
          </w:p>
        </w:tc>
        <w:tc>
          <w:tcPr>
            <w:tcW w:w="1714" w:type="dxa"/>
            <w:tcBorders>
              <w:bottom w:val="single" w:sz="4" w:space="0" w:color="auto"/>
            </w:tcBorders>
          </w:tcPr>
          <w:p w:rsidR="008A513C" w:rsidRPr="006450C3" w:rsidRDefault="008A513C" w:rsidP="006450C3">
            <w:pPr>
              <w:tabs>
                <w:tab w:val="left" w:pos="5085"/>
              </w:tabs>
              <w:rPr>
                <w:rFonts w:ascii="Arial" w:hAnsi="Arial" w:cs="Arial"/>
              </w:rPr>
            </w:pPr>
            <w:r w:rsidRPr="006450C3">
              <w:rPr>
                <w:rFonts w:ascii="Arial" w:hAnsi="Arial" w:cs="Arial"/>
              </w:rPr>
              <w:t>p= 0.5699</w:t>
            </w:r>
          </w:p>
        </w:tc>
      </w:tr>
    </w:tbl>
    <w:p w:rsidR="00564B85" w:rsidRPr="006450C3" w:rsidRDefault="00564B85" w:rsidP="006450C3">
      <w:pPr>
        <w:tabs>
          <w:tab w:val="left" w:pos="5085"/>
        </w:tabs>
        <w:ind w:firstLine="1530"/>
        <w:rPr>
          <w:rFonts w:ascii="Arial" w:hAnsi="Arial" w:cs="Arial"/>
        </w:rPr>
      </w:pPr>
    </w:p>
    <w:p w:rsidR="00564B85" w:rsidRPr="006450C3" w:rsidRDefault="00564B85" w:rsidP="006450C3">
      <w:pPr>
        <w:tabs>
          <w:tab w:val="left" w:pos="5085"/>
        </w:tabs>
        <w:ind w:firstLine="1440"/>
        <w:rPr>
          <w:rFonts w:ascii="Arial" w:hAnsi="Arial" w:cs="Arial"/>
        </w:rPr>
      </w:pPr>
    </w:p>
    <w:p w:rsidR="00CB631A" w:rsidRPr="006450C3" w:rsidRDefault="00CB631A" w:rsidP="006450C3">
      <w:pPr>
        <w:tabs>
          <w:tab w:val="left" w:pos="5085"/>
        </w:tabs>
        <w:ind w:firstLine="1440"/>
        <w:rPr>
          <w:rFonts w:ascii="Arial" w:hAnsi="Arial" w:cs="Arial"/>
        </w:rPr>
      </w:pPr>
    </w:p>
    <w:p w:rsidR="00CB631A" w:rsidRPr="006450C3" w:rsidRDefault="00CB631A" w:rsidP="006450C3">
      <w:pPr>
        <w:tabs>
          <w:tab w:val="left" w:pos="5085"/>
        </w:tabs>
        <w:ind w:firstLine="1440"/>
        <w:rPr>
          <w:rFonts w:ascii="Arial" w:hAnsi="Arial" w:cs="Arial"/>
        </w:rPr>
      </w:pPr>
    </w:p>
    <w:p w:rsidR="00CB631A" w:rsidRPr="006450C3" w:rsidRDefault="00CB631A" w:rsidP="006450C3">
      <w:pPr>
        <w:tabs>
          <w:tab w:val="left" w:pos="5085"/>
        </w:tabs>
        <w:ind w:firstLine="1440"/>
        <w:rPr>
          <w:rFonts w:ascii="Arial" w:hAnsi="Arial" w:cs="Arial"/>
        </w:rPr>
      </w:pPr>
    </w:p>
    <w:p w:rsidR="00CB631A" w:rsidRPr="006450C3" w:rsidRDefault="00CB631A" w:rsidP="006450C3">
      <w:pPr>
        <w:tabs>
          <w:tab w:val="left" w:pos="5085"/>
        </w:tabs>
        <w:ind w:firstLine="1440"/>
        <w:rPr>
          <w:rFonts w:ascii="Arial" w:hAnsi="Arial" w:cs="Arial"/>
        </w:rPr>
      </w:pPr>
    </w:p>
    <w:p w:rsidR="00CB631A" w:rsidRPr="006450C3" w:rsidRDefault="00CB631A" w:rsidP="006450C3">
      <w:pPr>
        <w:tabs>
          <w:tab w:val="left" w:pos="5085"/>
        </w:tabs>
        <w:ind w:firstLine="1440"/>
        <w:rPr>
          <w:rFonts w:ascii="Arial" w:hAnsi="Arial" w:cs="Arial"/>
        </w:rPr>
      </w:pPr>
    </w:p>
    <w:p w:rsidR="0038092F" w:rsidRPr="006450C3" w:rsidRDefault="0038092F" w:rsidP="006450C3">
      <w:pPr>
        <w:ind w:firstLine="1440"/>
        <w:jc w:val="both"/>
        <w:rPr>
          <w:rFonts w:ascii="Arial" w:hAnsi="Arial" w:cs="Arial"/>
          <w:b/>
          <w:bCs/>
          <w:caps/>
        </w:rPr>
      </w:pPr>
    </w:p>
    <w:p w:rsidR="006D29FA" w:rsidRPr="006450C3" w:rsidRDefault="00E01C71" w:rsidP="006450C3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pt-BR"/>
        </w:rPr>
        <w:pict>
          <v:shape id="_x0000_s1187" type="#_x0000_t202" style="position:absolute;margin-left:316.4pt;margin-top:24.15pt;width:22.2pt;height:22.55pt;z-index:17;mso-width-relative:margin;mso-height-relative:margin" filled="f" stroked="f">
            <v:textbox style="mso-next-textbox:#_x0000_s1187">
              <w:txbxContent>
                <w:p w:rsidR="00C11FEF" w:rsidRDefault="00C11FEF" w:rsidP="00C11FEF">
                  <w:r>
                    <w:t>b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8" type="#_x0000_t202" style="position:absolute;margin-left:371.75pt;margin-top:24.25pt;width:22.2pt;height:22.55pt;z-index:18;mso-width-relative:margin;mso-height-relative:margin" filled="f" stroked="f">
            <v:textbox style="mso-next-textbox:#_x0000_s1188">
              <w:txbxContent>
                <w:p w:rsidR="00C11FEF" w:rsidRDefault="00C11FEF" w:rsidP="00C11FEF">
                  <w:r>
                    <w:t>b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6" type="#_x0000_t202" style="position:absolute;margin-left:261.05pt;margin-top:67.55pt;width:22.2pt;height:22.55pt;z-index:16;mso-width-relative:margin;mso-height-relative:margin" filled="f" stroked="f">
            <v:textbox style="mso-next-textbox:#_x0000_s1186">
              <w:txbxContent>
                <w:p w:rsidR="00C11FEF" w:rsidRDefault="00C11FEF" w:rsidP="00C11FEF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2" type="#_x0000_t202" style="position:absolute;margin-left:168.5pt;margin-top:38.3pt;width:22.2pt;height:22.55pt;z-index:12;mso-width-relative:margin;mso-height-relative:margin" filled="f" stroked="f">
            <v:textbox style="mso-next-textbox:#_x0000_s1182">
              <w:txbxContent>
                <w:p w:rsidR="00D90FBB" w:rsidRDefault="00D90FBB" w:rsidP="00D90FBB">
                  <w:r>
                    <w:t>b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1" type="#_x0000_t202" style="position:absolute;margin-left:109.75pt;margin-top:20.35pt;width:22.2pt;height:22.55pt;z-index:11;mso-width-relative:margin;mso-height-relative:margin" filled="f" stroked="f">
            <v:textbox style="mso-next-textbox:#_x0000_s1181">
              <w:txbxContent>
                <w:p w:rsidR="00D90FBB" w:rsidRDefault="00D90FBB" w:rsidP="00D90FBB">
                  <w:r>
                    <w:t>b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0" type="#_x0000_t202" style="position:absolute;margin-left:54.4pt;margin-top:87.55pt;width:22.2pt;height:22.55pt;z-index:10;mso-width-relative:margin;mso-height-relative:margin" filled="f" stroked="f">
            <v:textbox style="mso-next-textbox:#_x0000_s1180">
              <w:txbxContent>
                <w:p w:rsidR="00D90FBB" w:rsidRDefault="00D90FBB" w:rsidP="00D90FBB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 w:rsidRPr="00E01C71">
        <w:rPr>
          <w:rFonts w:ascii="Arial" w:hAnsi="Arial" w:cs="Arial"/>
          <w:noProof/>
          <w:lang w:val="en-US" w:eastAsia="en-US"/>
        </w:rPr>
        <w:pict>
          <v:shape id="_x0000_s1177" type="#_x0000_t202" style="position:absolute;margin-left:204.75pt;margin-top:3.1pt;width:16.5pt;height:21pt;z-index:7" stroked="f">
            <v:textbox style="mso-next-textbox:#_x0000_s1177">
              <w:txbxContent>
                <w:p w:rsidR="006D29FA" w:rsidRDefault="006D29FA" w:rsidP="006D29FA">
                  <w:r>
                    <w:t>b</w:t>
                  </w:r>
                </w:p>
              </w:txbxContent>
            </v:textbox>
          </v:shape>
        </w:pict>
      </w:r>
      <w:r w:rsidRPr="00E01C71">
        <w:rPr>
          <w:rFonts w:ascii="Arial" w:hAnsi="Arial" w:cs="Arial"/>
          <w:noProof/>
          <w:lang w:val="en-US" w:eastAsia="en-US"/>
        </w:rPr>
        <w:pict>
          <v:shape id="_x0000_s1178" type="#_x0000_t202" style="position:absolute;margin-left:-3pt;margin-top:-.65pt;width:16.5pt;height:21pt;z-index:8" stroked="f">
            <v:textbox style="mso-next-textbox:#_x0000_s1178">
              <w:txbxContent>
                <w:p w:rsidR="006D29FA" w:rsidRDefault="006D29FA" w:rsidP="006D29FA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 w:rsidRPr="00E01C71">
        <w:rPr>
          <w:rFonts w:ascii="Arial" w:hAnsi="Arial" w:cs="Arial"/>
          <w:noProof/>
          <w:lang w:val="en-US" w:eastAsia="en-US"/>
        </w:rPr>
        <w:pict>
          <v:shape id="_x0000_s1175" type="#_x0000_t202" style="position:absolute;margin-left:214.5pt;margin-top:180.55pt;width:16.5pt;height:21pt;z-index:5" stroked="f">
            <v:textbox style="mso-next-textbox:#_x0000_s1175">
              <w:txbxContent>
                <w:p w:rsidR="006D29FA" w:rsidRDefault="006D29FA" w:rsidP="006D29FA">
                  <w:r>
                    <w:t>d</w:t>
                  </w:r>
                </w:p>
              </w:txbxContent>
            </v:textbox>
          </v:shape>
        </w:pict>
      </w:r>
      <w:r w:rsidRPr="00E01C71">
        <w:rPr>
          <w:rFonts w:ascii="Arial" w:hAnsi="Arial" w:cs="Arial"/>
          <w:noProof/>
          <w:lang w:val="en-US" w:eastAsia="en-US"/>
        </w:rPr>
        <w:pict>
          <v:shape id="_x0000_s1176" type="#_x0000_t202" style="position:absolute;margin-left:-3pt;margin-top:178.3pt;width:16.5pt;height:21pt;z-index:6" stroked="f">
            <v:textbox style="mso-next-textbox:#_x0000_s1176">
              <w:txbxContent>
                <w:p w:rsidR="006D29FA" w:rsidRDefault="006D29FA" w:rsidP="006D29FA">
                  <w:r>
                    <w:t>c</w:t>
                  </w:r>
                </w:p>
              </w:txbxContent>
            </v:textbox>
          </v:shape>
        </w:pict>
      </w:r>
      <w:r w:rsidR="00220D2E" w:rsidRPr="006450C3">
        <w:rPr>
          <w:rFonts w:ascii="Arial" w:hAnsi="Arial" w:cs="Arial"/>
        </w:rPr>
        <w:object w:dxaOrig="5329" w:dyaOrig="4365">
          <v:shape id="_x0000_i1028" type="#_x0000_t75" style="width:211.5pt;height:173.25pt" o:ole="">
            <v:imagedata r:id="rId18" o:title=""/>
          </v:shape>
          <o:OLEObject Type="Embed" ProgID="Prism5.Document" ShapeID="_x0000_i1028" DrawAspect="Content" ObjectID="_1400197879" r:id="rId19"/>
        </w:object>
      </w:r>
      <w:r w:rsidR="00220D2E" w:rsidRPr="006450C3">
        <w:rPr>
          <w:rFonts w:ascii="Arial" w:hAnsi="Arial" w:cs="Arial"/>
        </w:rPr>
        <w:object w:dxaOrig="5216" w:dyaOrig="4365">
          <v:shape id="_x0000_i1029" type="#_x0000_t75" style="width:203.25pt;height:170.25pt" o:ole="">
            <v:imagedata r:id="rId20" o:title=""/>
          </v:shape>
          <o:OLEObject Type="Embed" ProgID="Prism5.Document" ShapeID="_x0000_i1029" DrawAspect="Content" ObjectID="_1400197880" r:id="rId21"/>
        </w:object>
      </w:r>
    </w:p>
    <w:p w:rsidR="006D29FA" w:rsidRPr="006450C3" w:rsidRDefault="00E01C71" w:rsidP="006450C3">
      <w:pPr>
        <w:jc w:val="right"/>
        <w:rPr>
          <w:rFonts w:ascii="Arial" w:hAnsi="Arial" w:cs="Arial"/>
        </w:rPr>
      </w:pPr>
      <w:r>
        <w:rPr>
          <w:rFonts w:ascii="Arial" w:hAnsi="Arial" w:cs="Arial"/>
          <w:noProof/>
          <w:lang w:eastAsia="pt-BR"/>
        </w:rPr>
        <w:lastRenderedPageBreak/>
        <w:pict>
          <v:shape id="_x0000_s1179" type="#_x0000_t202" style="position:absolute;left:0;text-align:left;margin-left:87.3pt;margin-top:184.65pt;width:16.5pt;height:21pt;z-index:9" stroked="f">
            <v:textbox style="mso-next-textbox:#_x0000_s1179">
              <w:txbxContent>
                <w:p w:rsidR="006D29FA" w:rsidRDefault="006D29FA" w:rsidP="006D29FA">
                  <w:proofErr w:type="gramStart"/>
                  <w:r>
                    <w:t>e</w:t>
                  </w:r>
                  <w:proofErr w:type="gramEnd"/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5" type="#_x0000_t202" style="position:absolute;left:0;text-align:left;margin-left:374.5pt;margin-top:70.55pt;width:22.2pt;height:22.55pt;z-index:15;mso-width-relative:margin;mso-height-relative:margin" filled="f" stroked="f">
            <v:textbox style="mso-next-textbox:#_x0000_s1185">
              <w:txbxContent>
                <w:p w:rsidR="008A513C" w:rsidRDefault="008A513C" w:rsidP="008A513C">
                  <w:r>
                    <w:t>b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4" type="#_x0000_t202" style="position:absolute;left:0;text-align:left;margin-left:322.6pt;margin-top:93pt;width:22.2pt;height:22.55pt;z-index:14;mso-width-relative:margin;mso-height-relative:margin" filled="f" stroked="f">
            <v:textbox style="mso-next-textbox:#_x0000_s1184">
              <w:txbxContent>
                <w:p w:rsidR="008A513C" w:rsidRDefault="008A513C" w:rsidP="008A513C">
                  <w:r>
                    <w:t>b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3" type="#_x0000_t202" style="position:absolute;left:0;text-align:left;margin-left:271.1pt;margin-top:7.8pt;width:22.2pt;height:22.55pt;z-index:13;mso-width-relative:margin;mso-height-relative:margin" filled="f" stroked="f">
            <v:textbox style="mso-next-textbox:#_x0000_s1183">
              <w:txbxContent>
                <w:p w:rsidR="008A513C" w:rsidRDefault="008A513C" w:rsidP="008A513C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91" type="#_x0000_t202" style="position:absolute;left:0;text-align:left;margin-left:175.55pt;margin-top:11.45pt;width:22.2pt;height:22.55pt;z-index:21;mso-width-relative:margin;mso-height-relative:margin" filled="f" stroked="f">
            <v:textbox style="mso-next-textbox:#_x0000_s1191">
              <w:txbxContent>
                <w:p w:rsidR="00A94DC9" w:rsidRDefault="00A94DC9" w:rsidP="00A94DC9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90" type="#_x0000_t202" style="position:absolute;left:0;text-align:left;margin-left:115.95pt;margin-top:35.15pt;width:22.2pt;height:22.55pt;z-index:20;mso-width-relative:margin;mso-height-relative:margin" filled="f" stroked="f">
            <v:textbox style="mso-next-textbox:#_x0000_s1190">
              <w:txbxContent>
                <w:p w:rsidR="00A94DC9" w:rsidRDefault="00A94DC9" w:rsidP="00A94DC9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89" type="#_x0000_t202" style="position:absolute;left:0;text-align:left;margin-left:58.05pt;margin-top:21.65pt;width:22.2pt;height:22.55pt;z-index:19;mso-width-relative:margin;mso-height-relative:margin" filled="f" stroked="f">
            <v:textbox style="mso-next-textbox:#_x0000_s1189">
              <w:txbxContent>
                <w:p w:rsidR="00A94DC9" w:rsidRDefault="00A94DC9" w:rsidP="00A94DC9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 w:rsidR="00220D2E" w:rsidRPr="006450C3">
        <w:rPr>
          <w:rFonts w:ascii="Arial" w:hAnsi="Arial" w:cs="Arial"/>
        </w:rPr>
        <w:object w:dxaOrig="5329" w:dyaOrig="4365">
          <v:shape id="_x0000_i1030" type="#_x0000_t75" style="width:220.5pt;height:180.75pt" o:ole="">
            <v:imagedata r:id="rId22" o:title=""/>
          </v:shape>
          <o:OLEObject Type="Embed" ProgID="Prism5.Document" ShapeID="_x0000_i1030" DrawAspect="Content" ObjectID="_1400197881" r:id="rId23"/>
        </w:object>
      </w:r>
      <w:r w:rsidR="00A62B66" w:rsidRPr="006450C3">
        <w:rPr>
          <w:rFonts w:ascii="Arial" w:hAnsi="Arial" w:cs="Arial"/>
        </w:rPr>
        <w:object w:dxaOrig="5329" w:dyaOrig="4365">
          <v:shape id="_x0000_i1031" type="#_x0000_t75" style="width:193.5pt;height:185.25pt" o:ole="">
            <v:imagedata r:id="rId24" o:title=""/>
          </v:shape>
          <o:OLEObject Type="Embed" ProgID="Prism5.Document" ShapeID="_x0000_i1031" DrawAspect="Content" ObjectID="_1400197882" r:id="rId25"/>
        </w:object>
      </w:r>
    </w:p>
    <w:p w:rsidR="006D29FA" w:rsidRPr="006450C3" w:rsidRDefault="00E01C71" w:rsidP="006450C3">
      <w:pPr>
        <w:tabs>
          <w:tab w:val="left" w:pos="5085"/>
        </w:tabs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pt-BR"/>
        </w:rPr>
        <w:pict>
          <v:shape id="_x0000_s1193" type="#_x0000_t202" style="position:absolute;left:0;text-align:left;margin-left:166.75pt;margin-top:18.5pt;width:22.2pt;height:22.55pt;z-index:23;mso-width-relative:margin;mso-height-relative:margin" filled="f" stroked="f">
            <v:textbox style="mso-next-textbox:#_x0000_s1193">
              <w:txbxContent>
                <w:p w:rsidR="00A94DC9" w:rsidRDefault="00A94DC9" w:rsidP="00A94DC9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pt-BR"/>
        </w:rPr>
        <w:pict>
          <v:shape id="_x0000_s1192" type="#_x0000_t202" style="position:absolute;left:0;text-align:left;margin-left:262.15pt;margin-top:19.35pt;width:22.2pt;height:22.55pt;z-index:22;mso-width-relative:margin;mso-height-relative:margin" filled="f" stroked="f">
            <v:textbox style="mso-next-textbox:#_x0000_s1192">
              <w:txbxContent>
                <w:p w:rsidR="00A94DC9" w:rsidRDefault="00A94DC9" w:rsidP="00A94DC9">
                  <w:proofErr w:type="gramStart"/>
                  <w:r>
                    <w:t>a</w:t>
                  </w:r>
                  <w:proofErr w:type="gramEnd"/>
                </w:p>
              </w:txbxContent>
            </v:textbox>
          </v:shape>
        </w:pict>
      </w:r>
      <w:r w:rsidR="00220D2E" w:rsidRPr="006450C3">
        <w:rPr>
          <w:rFonts w:ascii="Arial" w:hAnsi="Arial" w:cs="Arial"/>
        </w:rPr>
        <w:object w:dxaOrig="5329" w:dyaOrig="4365">
          <v:shape id="_x0000_i1032" type="#_x0000_t75" style="width:236.25pt;height:171pt" o:ole="">
            <v:imagedata r:id="rId26" o:title=""/>
          </v:shape>
          <o:OLEObject Type="Embed" ProgID="Prism5.Document" ShapeID="_x0000_i1032" DrawAspect="Content" ObjectID="_1400197883" r:id="rId27"/>
        </w:object>
      </w:r>
    </w:p>
    <w:p w:rsidR="006D29FA" w:rsidRPr="006450C3" w:rsidRDefault="006D29FA" w:rsidP="006450C3">
      <w:pPr>
        <w:tabs>
          <w:tab w:val="left" w:pos="5085"/>
        </w:tabs>
        <w:rPr>
          <w:rFonts w:ascii="Arial" w:hAnsi="Arial" w:cs="Arial"/>
        </w:rPr>
      </w:pPr>
    </w:p>
    <w:p w:rsidR="006D29FA" w:rsidRPr="006450C3" w:rsidRDefault="006D29FA" w:rsidP="006450C3">
      <w:pPr>
        <w:tabs>
          <w:tab w:val="left" w:pos="5085"/>
        </w:tabs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Figura </w:t>
      </w:r>
      <w:r w:rsidR="00CB631A" w:rsidRPr="006450C3">
        <w:rPr>
          <w:rFonts w:ascii="Arial" w:hAnsi="Arial" w:cs="Arial"/>
        </w:rPr>
        <w:t>6</w:t>
      </w:r>
      <w:r w:rsidRPr="006450C3">
        <w:rPr>
          <w:rFonts w:ascii="Arial" w:hAnsi="Arial" w:cs="Arial"/>
        </w:rPr>
        <w:t>. Resultados das comparações das respostas entre regiões dentro dos bairros (beira, periferia e afastado): Aeroporto (a), Barra (b), Barreto (c)</w:t>
      </w:r>
      <w:r w:rsidR="00F657CA" w:rsidRPr="006450C3">
        <w:rPr>
          <w:rFonts w:ascii="Arial" w:hAnsi="Arial" w:cs="Arial"/>
        </w:rPr>
        <w:t xml:space="preserve">, </w:t>
      </w:r>
      <w:r w:rsidRPr="006450C3">
        <w:rPr>
          <w:rFonts w:ascii="Arial" w:hAnsi="Arial" w:cs="Arial"/>
        </w:rPr>
        <w:t>Engenho da Praia (d) e Jardim Carioca (e).</w:t>
      </w:r>
      <w:r w:rsidR="00EA450A"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</w:rPr>
        <w:t xml:space="preserve">Para o bairro de Jardim Carioca não existem casas na beira do canal. A linha dentro de cada caixa representa </w:t>
      </w:r>
      <w:proofErr w:type="gramStart"/>
      <w:r w:rsidRPr="006450C3">
        <w:rPr>
          <w:rFonts w:ascii="Arial" w:hAnsi="Arial" w:cs="Arial"/>
        </w:rPr>
        <w:t>a</w:t>
      </w:r>
      <w:proofErr w:type="gramEnd"/>
      <w:r w:rsidRPr="006450C3">
        <w:rPr>
          <w:rFonts w:ascii="Arial" w:hAnsi="Arial" w:cs="Arial"/>
        </w:rPr>
        <w:t xml:space="preserve"> mediana. Linhas verticais correspondem aos valores m</w:t>
      </w:r>
      <w:r w:rsidR="00C11FEF" w:rsidRPr="006450C3">
        <w:rPr>
          <w:rFonts w:ascii="Arial" w:hAnsi="Arial" w:cs="Arial"/>
        </w:rPr>
        <w:t>ínimo e máximo das observações.</w:t>
      </w:r>
      <w:r w:rsidRPr="006450C3">
        <w:rPr>
          <w:rFonts w:ascii="Arial" w:hAnsi="Arial" w:cs="Arial"/>
        </w:rPr>
        <w:t xml:space="preserve"> Letras diferentes indicam diferença significativa entre medianas pelo teste de </w:t>
      </w:r>
      <w:proofErr w:type="spellStart"/>
      <w:r w:rsidRPr="006450C3">
        <w:rPr>
          <w:rFonts w:ascii="Arial" w:hAnsi="Arial" w:cs="Arial"/>
        </w:rPr>
        <w:t>Kruskall-Wallis</w:t>
      </w:r>
      <w:proofErr w:type="spellEnd"/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Wallis</w:t>
      </w:r>
      <w:proofErr w:type="spellEnd"/>
      <w:r w:rsidRPr="006450C3">
        <w:rPr>
          <w:rFonts w:ascii="Arial" w:hAnsi="Arial" w:cs="Arial"/>
        </w:rPr>
        <w:t xml:space="preserve"> (Barra, Aeroporto, Barreto e Engenho da Praia) ou Mann-Whitney (Jardim Carioca) com posterior teste </w:t>
      </w:r>
      <w:proofErr w:type="spellStart"/>
      <w:r w:rsidRPr="006450C3">
        <w:rPr>
          <w:rFonts w:ascii="Arial" w:hAnsi="Arial" w:cs="Arial"/>
        </w:rPr>
        <w:t>Dunn</w:t>
      </w:r>
      <w:proofErr w:type="spellEnd"/>
      <w:r w:rsidRPr="006450C3">
        <w:rPr>
          <w:rFonts w:ascii="Arial" w:hAnsi="Arial" w:cs="Arial"/>
        </w:rPr>
        <w:t>, a 95% de intervalo de confiança.</w:t>
      </w:r>
    </w:p>
    <w:p w:rsidR="00736185" w:rsidRPr="006450C3" w:rsidRDefault="00736185" w:rsidP="006450C3">
      <w:pPr>
        <w:tabs>
          <w:tab w:val="left" w:pos="5085"/>
        </w:tabs>
        <w:jc w:val="both"/>
        <w:rPr>
          <w:rFonts w:ascii="Arial" w:hAnsi="Arial" w:cs="Arial"/>
        </w:rPr>
      </w:pPr>
    </w:p>
    <w:p w:rsidR="00165EE8" w:rsidRPr="006450C3" w:rsidRDefault="00165EE8" w:rsidP="006450C3">
      <w:pPr>
        <w:jc w:val="both"/>
        <w:rPr>
          <w:rFonts w:ascii="Arial" w:hAnsi="Arial" w:cs="Arial"/>
          <w:b/>
          <w:bCs/>
        </w:rPr>
      </w:pPr>
    </w:p>
    <w:p w:rsidR="007B1EFC" w:rsidRPr="006450C3" w:rsidRDefault="00736185" w:rsidP="006450C3">
      <w:pPr>
        <w:jc w:val="both"/>
        <w:rPr>
          <w:rFonts w:ascii="Arial" w:hAnsi="Arial" w:cs="Arial"/>
          <w:b/>
          <w:bCs/>
        </w:rPr>
      </w:pPr>
      <w:r w:rsidRPr="006450C3">
        <w:rPr>
          <w:rFonts w:ascii="Arial" w:hAnsi="Arial" w:cs="Arial"/>
          <w:b/>
          <w:bCs/>
        </w:rPr>
        <w:t>C</w:t>
      </w:r>
      <w:r w:rsidR="007B1EFC" w:rsidRPr="006450C3">
        <w:rPr>
          <w:rFonts w:ascii="Arial" w:hAnsi="Arial" w:cs="Arial"/>
          <w:b/>
          <w:bCs/>
        </w:rPr>
        <w:t>onclusão</w:t>
      </w:r>
    </w:p>
    <w:p w:rsidR="000B6214" w:rsidRPr="006450C3" w:rsidRDefault="000B6214" w:rsidP="006450C3">
      <w:pPr>
        <w:jc w:val="both"/>
        <w:rPr>
          <w:rFonts w:ascii="Arial" w:hAnsi="Arial" w:cs="Arial"/>
          <w:b/>
          <w:bCs/>
          <w:caps/>
        </w:rPr>
      </w:pPr>
    </w:p>
    <w:p w:rsidR="00604C8A" w:rsidRPr="006450C3" w:rsidRDefault="00604C8A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Uma proposta de ação ambiental deve </w:t>
      </w:r>
      <w:r w:rsidR="00E23192" w:rsidRPr="006450C3">
        <w:rPr>
          <w:rFonts w:ascii="Arial" w:hAnsi="Arial" w:cs="Arial"/>
        </w:rPr>
        <w:t>esclarecer e</w:t>
      </w:r>
      <w:r w:rsidRPr="006450C3">
        <w:rPr>
          <w:rFonts w:ascii="Arial" w:hAnsi="Arial" w:cs="Arial"/>
        </w:rPr>
        <w:t>stes moradores do entorno do canal sobre a ecologia urbana e o ambiente de criação</w:t>
      </w:r>
      <w:r w:rsidR="00A44B78" w:rsidRPr="006450C3">
        <w:rPr>
          <w:rFonts w:ascii="Arial" w:hAnsi="Arial" w:cs="Arial"/>
        </w:rPr>
        <w:t xml:space="preserve"> destes mosquitos</w:t>
      </w:r>
      <w:r w:rsidR="00E23192" w:rsidRPr="006450C3">
        <w:rPr>
          <w:rFonts w:ascii="Arial" w:hAnsi="Arial" w:cs="Arial"/>
        </w:rPr>
        <w:t>. Eles devem entender o quanto as suas atitudes com meio</w:t>
      </w:r>
      <w:r w:rsidR="00CD0214" w:rsidRPr="006450C3">
        <w:rPr>
          <w:rFonts w:ascii="Arial" w:hAnsi="Arial" w:cs="Arial"/>
        </w:rPr>
        <w:t xml:space="preserve"> podem </w:t>
      </w:r>
      <w:r w:rsidR="00E23192" w:rsidRPr="006450C3">
        <w:rPr>
          <w:rFonts w:ascii="Arial" w:hAnsi="Arial" w:cs="Arial"/>
        </w:rPr>
        <w:t>contribu</w:t>
      </w:r>
      <w:r w:rsidR="00CD0214" w:rsidRPr="006450C3">
        <w:rPr>
          <w:rFonts w:ascii="Arial" w:hAnsi="Arial" w:cs="Arial"/>
        </w:rPr>
        <w:t>ir mais</w:t>
      </w:r>
      <w:r w:rsidR="00E23192" w:rsidRPr="006450C3">
        <w:rPr>
          <w:rFonts w:ascii="Arial" w:hAnsi="Arial" w:cs="Arial"/>
        </w:rPr>
        <w:t xml:space="preserve"> com </w:t>
      </w:r>
      <w:r w:rsidR="00B94535" w:rsidRPr="006450C3">
        <w:rPr>
          <w:rFonts w:ascii="Arial" w:hAnsi="Arial" w:cs="Arial"/>
        </w:rPr>
        <w:t>a situação do que o canal</w:t>
      </w:r>
      <w:r w:rsidR="0045752D" w:rsidRPr="006450C3">
        <w:rPr>
          <w:rFonts w:ascii="Arial" w:hAnsi="Arial" w:cs="Arial"/>
        </w:rPr>
        <w:t>,</w:t>
      </w:r>
      <w:r w:rsidR="00B94535" w:rsidRPr="006450C3">
        <w:rPr>
          <w:rFonts w:ascii="Arial" w:hAnsi="Arial" w:cs="Arial"/>
        </w:rPr>
        <w:t xml:space="preserve"> mesmo que a conclusão da pesquisa de coleta de larvas indique o canal e/ou as </w:t>
      </w:r>
      <w:proofErr w:type="spellStart"/>
      <w:r w:rsidR="00B94535" w:rsidRPr="006450C3">
        <w:rPr>
          <w:rFonts w:ascii="Arial" w:hAnsi="Arial" w:cs="Arial"/>
        </w:rPr>
        <w:t>macrófitas</w:t>
      </w:r>
      <w:proofErr w:type="spellEnd"/>
      <w:r w:rsidR="00B94535" w:rsidRPr="006450C3">
        <w:rPr>
          <w:rFonts w:ascii="Arial" w:hAnsi="Arial" w:cs="Arial"/>
        </w:rPr>
        <w:t xml:space="preserve"> aquáticas como um criadouro</w:t>
      </w:r>
      <w:r w:rsidR="00E23192" w:rsidRPr="006450C3">
        <w:rPr>
          <w:rFonts w:ascii="Arial" w:hAnsi="Arial" w:cs="Arial"/>
        </w:rPr>
        <w:t xml:space="preserve">. </w:t>
      </w:r>
      <w:r w:rsidR="00CA30A9" w:rsidRPr="006450C3">
        <w:rPr>
          <w:rFonts w:ascii="Arial" w:hAnsi="Arial" w:cs="Arial"/>
        </w:rPr>
        <w:t xml:space="preserve">Portanto, além de norteadora para etapas seguintes do projeto, essa análise possibilita delinear um conjunto de iniciativas de Educação </w:t>
      </w:r>
      <w:r w:rsidR="00E23192" w:rsidRPr="006450C3">
        <w:rPr>
          <w:rFonts w:ascii="Arial" w:hAnsi="Arial" w:cs="Arial"/>
        </w:rPr>
        <w:t>Ambiental para</w:t>
      </w:r>
      <w:r w:rsidR="00CD0214" w:rsidRPr="006450C3">
        <w:rPr>
          <w:rFonts w:ascii="Arial" w:hAnsi="Arial" w:cs="Arial"/>
        </w:rPr>
        <w:t xml:space="preserve"> acompanhar</w:t>
      </w:r>
      <w:r w:rsidR="00CA30A9" w:rsidRPr="006450C3">
        <w:rPr>
          <w:rFonts w:ascii="Arial" w:hAnsi="Arial" w:cs="Arial"/>
        </w:rPr>
        <w:t xml:space="preserve"> de forma eficiente as </w:t>
      </w:r>
      <w:r w:rsidR="00CA30A9" w:rsidRPr="006450C3">
        <w:rPr>
          <w:rFonts w:ascii="Arial" w:hAnsi="Arial" w:cs="Arial"/>
        </w:rPr>
        <w:lastRenderedPageBreak/>
        <w:t>inevitáveis mu</w:t>
      </w:r>
      <w:r w:rsidR="00CD0214" w:rsidRPr="006450C3">
        <w:rPr>
          <w:rFonts w:ascii="Arial" w:hAnsi="Arial" w:cs="Arial"/>
        </w:rPr>
        <w:t>danças ambientais e possibilitar</w:t>
      </w:r>
      <w:r w:rsidR="00CA30A9" w:rsidRPr="006450C3">
        <w:rPr>
          <w:rFonts w:ascii="Arial" w:hAnsi="Arial" w:cs="Arial"/>
        </w:rPr>
        <w:t xml:space="preserve"> melhores posturas públicas de políticas nestas localidades.</w:t>
      </w:r>
    </w:p>
    <w:p w:rsidR="00031F75" w:rsidRPr="006450C3" w:rsidRDefault="00E929A9" w:rsidP="006450C3">
      <w:pPr>
        <w:ind w:firstLine="1440"/>
        <w:jc w:val="both"/>
        <w:rPr>
          <w:rFonts w:ascii="Arial" w:hAnsi="Arial" w:cs="Arial"/>
        </w:rPr>
      </w:pPr>
      <w:proofErr w:type="gramStart"/>
      <w:r w:rsidRPr="006450C3">
        <w:rPr>
          <w:rFonts w:ascii="Arial" w:hAnsi="Arial" w:cs="Arial"/>
        </w:rPr>
        <w:t xml:space="preserve">Algumas iniciativas </w:t>
      </w:r>
      <w:r w:rsidR="00EA3631" w:rsidRPr="006450C3">
        <w:rPr>
          <w:rFonts w:ascii="Arial" w:hAnsi="Arial" w:cs="Arial"/>
        </w:rPr>
        <w:t>de Educação Ambiental seriam a aplicação de palestras em eventos da comunidade</w:t>
      </w:r>
      <w:r w:rsidR="003601E2" w:rsidRPr="006450C3">
        <w:rPr>
          <w:rFonts w:ascii="Arial" w:hAnsi="Arial" w:cs="Arial"/>
        </w:rPr>
        <w:t>,</w:t>
      </w:r>
      <w:r w:rsidR="00EA3631" w:rsidRPr="006450C3">
        <w:rPr>
          <w:rFonts w:ascii="Arial" w:hAnsi="Arial" w:cs="Arial"/>
        </w:rPr>
        <w:t xml:space="preserve"> como as reuniões de associações de moradores</w:t>
      </w:r>
      <w:r w:rsidR="00130AC4" w:rsidRPr="006450C3">
        <w:rPr>
          <w:rFonts w:ascii="Arial" w:hAnsi="Arial" w:cs="Arial"/>
        </w:rPr>
        <w:t xml:space="preserve"> e a produção de material de apoio como textos com a proposta do trabalho de identificação, explicativos sobre a </w:t>
      </w:r>
      <w:r w:rsidR="00BA182B" w:rsidRPr="006450C3">
        <w:rPr>
          <w:rFonts w:ascii="Arial" w:hAnsi="Arial" w:cs="Arial"/>
        </w:rPr>
        <w:t xml:space="preserve">ecologia dos mosquitos, sobre o que são </w:t>
      </w:r>
      <w:proofErr w:type="spellStart"/>
      <w:r w:rsidR="00BA182B" w:rsidRPr="006450C3">
        <w:rPr>
          <w:rFonts w:ascii="Arial" w:hAnsi="Arial" w:cs="Arial"/>
        </w:rPr>
        <w:t>macrófitas</w:t>
      </w:r>
      <w:proofErr w:type="spellEnd"/>
      <w:r w:rsidR="00BA182B" w:rsidRPr="006450C3">
        <w:rPr>
          <w:rFonts w:ascii="Arial" w:hAnsi="Arial" w:cs="Arial"/>
        </w:rPr>
        <w:t>, sua importância e ecologia nestes ambientes, higiene e saúde.</w:t>
      </w:r>
      <w:proofErr w:type="gramEnd"/>
      <w:r w:rsidR="00EA3631" w:rsidRPr="006450C3">
        <w:rPr>
          <w:rFonts w:ascii="Arial" w:hAnsi="Arial" w:cs="Arial"/>
        </w:rPr>
        <w:t xml:space="preserve"> </w:t>
      </w:r>
      <w:r w:rsidR="00BA182B" w:rsidRPr="006450C3">
        <w:rPr>
          <w:rFonts w:ascii="Arial" w:hAnsi="Arial" w:cs="Arial"/>
        </w:rPr>
        <w:t xml:space="preserve">Outra proposta seria a formação de Educadores Ambientais instruídos especialmente sobre estas questões. </w:t>
      </w:r>
      <w:r w:rsidR="00031F75" w:rsidRPr="006450C3">
        <w:rPr>
          <w:rFonts w:ascii="Arial" w:hAnsi="Arial" w:cs="Arial"/>
        </w:rPr>
        <w:t>Estas iniciativas são simples do ponto de vista institucional, no NUPEM, devido</w:t>
      </w:r>
      <w:r w:rsidR="00EA3631" w:rsidRPr="006450C3">
        <w:rPr>
          <w:rFonts w:ascii="Arial" w:hAnsi="Arial" w:cs="Arial"/>
        </w:rPr>
        <w:t xml:space="preserve"> </w:t>
      </w:r>
      <w:proofErr w:type="gramStart"/>
      <w:r w:rsidR="00EA3631" w:rsidRPr="006450C3">
        <w:rPr>
          <w:rFonts w:ascii="Arial" w:hAnsi="Arial" w:cs="Arial"/>
        </w:rPr>
        <w:t>a</w:t>
      </w:r>
      <w:proofErr w:type="gramEnd"/>
      <w:r w:rsidR="00EA3631" w:rsidRPr="006450C3">
        <w:rPr>
          <w:rFonts w:ascii="Arial" w:hAnsi="Arial" w:cs="Arial"/>
        </w:rPr>
        <w:t xml:space="preserve"> abundância</w:t>
      </w:r>
      <w:r w:rsidR="00031F75" w:rsidRPr="006450C3">
        <w:rPr>
          <w:rFonts w:ascii="Arial" w:hAnsi="Arial" w:cs="Arial"/>
        </w:rPr>
        <w:t xml:space="preserve"> de pessoal qualificado como professores, alunos e funcionários engajados nas atividades de extensão universitária que promovem atividades abertas e especialmente desenvolvidas para tratar da questão ambiental na comunidade.</w:t>
      </w:r>
    </w:p>
    <w:p w:rsidR="00554FC9" w:rsidRPr="006450C3" w:rsidRDefault="00554FC9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O NUPEM pode ter um papel muito importante neste trabalho de conscientização</w:t>
      </w:r>
      <w:r w:rsidR="00071CB2" w:rsidRPr="006450C3">
        <w:rPr>
          <w:rFonts w:ascii="Arial" w:hAnsi="Arial" w:cs="Arial"/>
        </w:rPr>
        <w:t>,</w:t>
      </w:r>
      <w:r w:rsidRPr="006450C3">
        <w:rPr>
          <w:rFonts w:ascii="Arial" w:hAnsi="Arial" w:cs="Arial"/>
        </w:rPr>
        <w:t xml:space="preserve"> pois é diretamente responsável pelo desenvolvimento socioambiental de Macaé além de ser parte estrutural da área problemática. A instituição UFRJ também </w:t>
      </w:r>
      <w:proofErr w:type="spellStart"/>
      <w:r w:rsidRPr="006450C3">
        <w:rPr>
          <w:rFonts w:ascii="Arial" w:hAnsi="Arial" w:cs="Arial"/>
        </w:rPr>
        <w:t>apóia</w:t>
      </w:r>
      <w:proofErr w:type="spellEnd"/>
      <w:r w:rsidRPr="006450C3">
        <w:rPr>
          <w:rFonts w:ascii="Arial" w:hAnsi="Arial" w:cs="Arial"/>
        </w:rPr>
        <w:t xml:space="preserve"> e já trabalha com projetos de extensão que podem chegar a estas comunidades através dos outros cursos como a Medicina e a Enfermagem. </w:t>
      </w:r>
    </w:p>
    <w:p w:rsidR="00031F75" w:rsidRPr="006450C3" w:rsidRDefault="008906EE" w:rsidP="006450C3">
      <w:pPr>
        <w:ind w:firstLine="1440"/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As iniciativas que podem se desdobrar em tomadas de atitudes no nível dos aos órgãos municipai</w:t>
      </w:r>
      <w:r w:rsidR="007553B2" w:rsidRPr="006450C3">
        <w:rPr>
          <w:rFonts w:ascii="Arial" w:hAnsi="Arial" w:cs="Arial"/>
        </w:rPr>
        <w:t xml:space="preserve">s, também são esperadas com </w:t>
      </w:r>
      <w:r w:rsidRPr="006450C3">
        <w:rPr>
          <w:rFonts w:ascii="Arial" w:hAnsi="Arial" w:cs="Arial"/>
        </w:rPr>
        <w:t>a conscientizaç</w:t>
      </w:r>
      <w:r w:rsidR="007553B2" w:rsidRPr="006450C3">
        <w:rPr>
          <w:rFonts w:ascii="Arial" w:hAnsi="Arial" w:cs="Arial"/>
        </w:rPr>
        <w:t>ão da população. A</w:t>
      </w:r>
      <w:r w:rsidRPr="006450C3">
        <w:rPr>
          <w:rFonts w:ascii="Arial" w:hAnsi="Arial" w:cs="Arial"/>
        </w:rPr>
        <w:t>pós a</w:t>
      </w:r>
      <w:r w:rsidR="007553B2" w:rsidRPr="006450C3">
        <w:rPr>
          <w:rFonts w:ascii="Arial" w:hAnsi="Arial" w:cs="Arial"/>
        </w:rPr>
        <w:t>s medidas de ação ambiental</w:t>
      </w:r>
      <w:r w:rsidRPr="006450C3">
        <w:rPr>
          <w:rFonts w:ascii="Arial" w:hAnsi="Arial" w:cs="Arial"/>
        </w:rPr>
        <w:t xml:space="preserve"> estas pessoas, educadas ambientalmente e de posse das informações necessárias a respeito do seu meio ambiente e da pr</w:t>
      </w:r>
      <w:r w:rsidR="007553B2" w:rsidRPr="006450C3">
        <w:rPr>
          <w:rFonts w:ascii="Arial" w:hAnsi="Arial" w:cs="Arial"/>
        </w:rPr>
        <w:t>oblemática enfrentada, passam a ter conhecimento para</w:t>
      </w:r>
      <w:r w:rsidRPr="006450C3">
        <w:rPr>
          <w:rFonts w:ascii="Arial" w:hAnsi="Arial" w:cs="Arial"/>
        </w:rPr>
        <w:t xml:space="preserve"> requerer seus direitos básicos, garantidos</w:t>
      </w:r>
      <w:r w:rsidR="00213343" w:rsidRPr="006450C3">
        <w:rPr>
          <w:rFonts w:ascii="Arial" w:hAnsi="Arial" w:cs="Arial"/>
        </w:rPr>
        <w:t xml:space="preserve"> e melhorias nas políticas públicas de manejo para os seus bairros.</w:t>
      </w:r>
    </w:p>
    <w:p w:rsidR="000B6214" w:rsidRPr="006450C3" w:rsidRDefault="000B6214" w:rsidP="006450C3">
      <w:pPr>
        <w:ind w:firstLine="1440"/>
        <w:jc w:val="both"/>
        <w:rPr>
          <w:rFonts w:ascii="Arial" w:hAnsi="Arial" w:cs="Arial"/>
        </w:rPr>
      </w:pPr>
    </w:p>
    <w:p w:rsidR="00EA75E3" w:rsidRPr="006450C3" w:rsidRDefault="000B6214" w:rsidP="006450C3">
      <w:pPr>
        <w:jc w:val="both"/>
        <w:rPr>
          <w:rFonts w:ascii="Arial" w:hAnsi="Arial" w:cs="Arial"/>
          <w:b/>
          <w:bCs/>
        </w:rPr>
      </w:pPr>
      <w:r w:rsidRPr="006450C3">
        <w:rPr>
          <w:rFonts w:ascii="Arial" w:hAnsi="Arial" w:cs="Arial"/>
          <w:b/>
          <w:bCs/>
        </w:rPr>
        <w:t>Referências Bibliográficas</w:t>
      </w:r>
      <w:r w:rsidR="00D52BA5" w:rsidRPr="006450C3">
        <w:rPr>
          <w:rFonts w:ascii="Arial" w:hAnsi="Arial" w:cs="Arial"/>
          <w:b/>
          <w:bCs/>
        </w:rPr>
        <w:t xml:space="preserve"> </w:t>
      </w:r>
    </w:p>
    <w:p w:rsidR="000B6214" w:rsidRPr="006450C3" w:rsidRDefault="000B6214" w:rsidP="006450C3">
      <w:pPr>
        <w:ind w:firstLine="1440"/>
        <w:jc w:val="both"/>
        <w:rPr>
          <w:rFonts w:ascii="Arial" w:hAnsi="Arial" w:cs="Arial"/>
          <w:b/>
          <w:bCs/>
          <w:caps/>
        </w:rPr>
      </w:pPr>
    </w:p>
    <w:p w:rsidR="00F758F8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BRU</w:t>
      </w:r>
      <w:r w:rsidR="00246049" w:rsidRPr="006450C3">
        <w:rPr>
          <w:rFonts w:ascii="Arial" w:hAnsi="Arial" w:cs="Arial"/>
        </w:rPr>
        <w:t>SCA, R. C. &amp; BRUSCA, G. J</w:t>
      </w:r>
      <w:r w:rsidRPr="006450C3">
        <w:rPr>
          <w:rFonts w:ascii="Arial" w:hAnsi="Arial" w:cs="Arial"/>
        </w:rPr>
        <w:t xml:space="preserve">. Filo </w:t>
      </w:r>
      <w:proofErr w:type="spellStart"/>
      <w:r w:rsidRPr="006450C3">
        <w:rPr>
          <w:rFonts w:ascii="Arial" w:hAnsi="Arial" w:cs="Arial"/>
        </w:rPr>
        <w:t>Arthropoda</w:t>
      </w:r>
      <w:proofErr w:type="spellEnd"/>
      <w:r w:rsidRPr="006450C3">
        <w:rPr>
          <w:rFonts w:ascii="Arial" w:hAnsi="Arial" w:cs="Arial"/>
        </w:rPr>
        <w:t xml:space="preserve">: Os Hexapoda (Insetos e Formas Aparentadas). In: BRUSCA, R. C. &amp; BRUSCA, G. J. </w:t>
      </w:r>
      <w:r w:rsidRPr="006450C3">
        <w:rPr>
          <w:rFonts w:ascii="Arial" w:hAnsi="Arial" w:cs="Arial"/>
          <w:i/>
        </w:rPr>
        <w:t>Invertebrados</w:t>
      </w:r>
      <w:r w:rsidRPr="006450C3">
        <w:rPr>
          <w:rFonts w:ascii="Arial" w:hAnsi="Arial" w:cs="Arial"/>
        </w:rPr>
        <w:t>. R</w:t>
      </w:r>
      <w:r w:rsidR="00246049" w:rsidRPr="006450C3">
        <w:rPr>
          <w:rFonts w:ascii="Arial" w:hAnsi="Arial" w:cs="Arial"/>
        </w:rPr>
        <w:t xml:space="preserve">io de Janeiro: Guanabara </w:t>
      </w:r>
      <w:proofErr w:type="spellStart"/>
      <w:r w:rsidR="00246049" w:rsidRPr="006450C3">
        <w:rPr>
          <w:rFonts w:ascii="Arial" w:hAnsi="Arial" w:cs="Arial"/>
        </w:rPr>
        <w:t>Koogan</w:t>
      </w:r>
      <w:proofErr w:type="spellEnd"/>
      <w:r w:rsidR="00246049" w:rsidRPr="006450C3">
        <w:rPr>
          <w:rFonts w:ascii="Arial" w:hAnsi="Arial" w:cs="Arial"/>
        </w:rPr>
        <w:t>, 2007.</w:t>
      </w:r>
      <w:r w:rsidRPr="006450C3">
        <w:rPr>
          <w:rFonts w:ascii="Arial" w:hAnsi="Arial" w:cs="Arial"/>
        </w:rPr>
        <w:t xml:space="preserve"> </w:t>
      </w:r>
      <w:proofErr w:type="gramStart"/>
      <w:r w:rsidRPr="006450C3">
        <w:rPr>
          <w:rFonts w:ascii="Arial" w:hAnsi="Arial" w:cs="Arial"/>
        </w:rPr>
        <w:t>p.</w:t>
      </w:r>
      <w:proofErr w:type="gramEnd"/>
      <w:r w:rsidRPr="006450C3">
        <w:rPr>
          <w:rFonts w:ascii="Arial" w:hAnsi="Arial" w:cs="Arial"/>
        </w:rPr>
        <w:t xml:space="preserve"> 613-663.</w:t>
      </w:r>
    </w:p>
    <w:p w:rsidR="000B6214" w:rsidRPr="006450C3" w:rsidRDefault="000B6214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BUSSAB, W. DE O</w:t>
      </w:r>
      <w:proofErr w:type="gramStart"/>
      <w:r w:rsidRPr="006450C3">
        <w:rPr>
          <w:rFonts w:ascii="Arial" w:hAnsi="Arial" w:cs="Arial"/>
        </w:rPr>
        <w:t>.;</w:t>
      </w:r>
      <w:proofErr w:type="gramEnd"/>
      <w:r w:rsidRPr="006450C3">
        <w:rPr>
          <w:rFonts w:ascii="Arial" w:hAnsi="Arial" w:cs="Arial"/>
        </w:rPr>
        <w:t xml:space="preserve"> MORETTIN, P. A.. </w:t>
      </w:r>
      <w:r w:rsidRPr="006450C3">
        <w:rPr>
          <w:rFonts w:ascii="Arial" w:hAnsi="Arial" w:cs="Arial"/>
          <w:i/>
          <w:iCs/>
        </w:rPr>
        <w:t>Estatística Básica</w:t>
      </w:r>
      <w:r w:rsidR="005C3A38" w:rsidRPr="006450C3">
        <w:rPr>
          <w:rFonts w:ascii="Arial" w:hAnsi="Arial" w:cs="Arial"/>
        </w:rPr>
        <w:t>.</w:t>
      </w:r>
      <w:r w:rsidR="00246049" w:rsidRPr="006450C3">
        <w:rPr>
          <w:rFonts w:ascii="Arial" w:hAnsi="Arial" w:cs="Arial"/>
        </w:rPr>
        <w:t xml:space="preserve"> 5</w:t>
      </w:r>
      <w:r w:rsidR="00246049" w:rsidRPr="006450C3">
        <w:rPr>
          <w:rFonts w:ascii="Arial" w:hAnsi="Arial" w:cs="Arial"/>
          <w:u w:val="single"/>
          <w:vertAlign w:val="superscript"/>
        </w:rPr>
        <w:t>o</w:t>
      </w:r>
      <w:r w:rsidR="00246049" w:rsidRPr="006450C3">
        <w:rPr>
          <w:rFonts w:ascii="Arial" w:hAnsi="Arial" w:cs="Arial"/>
        </w:rPr>
        <w:t xml:space="preserve"> ed., </w:t>
      </w:r>
      <w:r w:rsidR="005C3A38" w:rsidRPr="006450C3">
        <w:rPr>
          <w:rFonts w:ascii="Arial" w:hAnsi="Arial" w:cs="Arial"/>
        </w:rPr>
        <w:t>São P</w:t>
      </w:r>
      <w:r w:rsidRPr="006450C3">
        <w:rPr>
          <w:rFonts w:ascii="Arial" w:hAnsi="Arial" w:cs="Arial"/>
        </w:rPr>
        <w:t xml:space="preserve">aulo: Editora </w:t>
      </w:r>
      <w:proofErr w:type="gramStart"/>
      <w:r w:rsidRPr="006450C3">
        <w:rPr>
          <w:rFonts w:ascii="Arial" w:hAnsi="Arial" w:cs="Arial"/>
        </w:rPr>
        <w:t>Saraiva,</w:t>
      </w:r>
      <w:proofErr w:type="gramEnd"/>
      <w:r w:rsidR="00246049" w:rsidRPr="006450C3">
        <w:rPr>
          <w:rFonts w:ascii="Arial" w:hAnsi="Arial" w:cs="Arial"/>
        </w:rPr>
        <w:t xml:space="preserve"> 526 p.,</w:t>
      </w:r>
      <w:r w:rsidRPr="006450C3">
        <w:rPr>
          <w:rFonts w:ascii="Arial" w:hAnsi="Arial" w:cs="Arial"/>
        </w:rPr>
        <w:t xml:space="preserve"> 2002.</w:t>
      </w:r>
    </w:p>
    <w:p w:rsidR="00F758F8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BU</w:t>
      </w:r>
      <w:r w:rsidR="00246049" w:rsidRPr="006450C3">
        <w:rPr>
          <w:rFonts w:ascii="Arial" w:hAnsi="Arial" w:cs="Arial"/>
        </w:rPr>
        <w:t>ZZI, Z. J</w:t>
      </w:r>
      <w:proofErr w:type="gramStart"/>
      <w:r w:rsidR="00246049" w:rsidRPr="006450C3">
        <w:rPr>
          <w:rFonts w:ascii="Arial" w:hAnsi="Arial" w:cs="Arial"/>
        </w:rPr>
        <w:t>.;</w:t>
      </w:r>
      <w:proofErr w:type="gramEnd"/>
      <w:r w:rsidR="00246049" w:rsidRPr="006450C3">
        <w:rPr>
          <w:rFonts w:ascii="Arial" w:hAnsi="Arial" w:cs="Arial"/>
        </w:rPr>
        <w:t xml:space="preserve"> MIYAZAKI, R. D</w:t>
      </w:r>
      <w:r w:rsidRPr="006450C3">
        <w:rPr>
          <w:rFonts w:ascii="Arial" w:hAnsi="Arial" w:cs="Arial"/>
        </w:rPr>
        <w:t xml:space="preserve">. </w:t>
      </w:r>
      <w:r w:rsidRPr="006450C3">
        <w:rPr>
          <w:rFonts w:ascii="Arial" w:hAnsi="Arial" w:cs="Arial"/>
          <w:i/>
        </w:rPr>
        <w:t>Entomologia Didática</w:t>
      </w:r>
      <w:r w:rsidRPr="006450C3">
        <w:rPr>
          <w:rFonts w:ascii="Arial" w:hAnsi="Arial" w:cs="Arial"/>
        </w:rPr>
        <w:t>. 3</w:t>
      </w:r>
      <w:r w:rsidRPr="006450C3">
        <w:rPr>
          <w:rFonts w:ascii="Arial" w:hAnsi="Arial" w:cs="Arial"/>
          <w:u w:val="single"/>
          <w:vertAlign w:val="superscript"/>
        </w:rPr>
        <w:t>o</w:t>
      </w:r>
      <w:r w:rsidRPr="006450C3">
        <w:rPr>
          <w:rFonts w:ascii="Arial" w:hAnsi="Arial" w:cs="Arial"/>
        </w:rPr>
        <w:t xml:space="preserve"> </w:t>
      </w:r>
      <w:r w:rsidR="00246049" w:rsidRPr="006450C3">
        <w:rPr>
          <w:rFonts w:ascii="Arial" w:hAnsi="Arial" w:cs="Arial"/>
        </w:rPr>
        <w:t>ed., Curitiba: Editora da UFPR,</w:t>
      </w:r>
      <w:r w:rsidRPr="006450C3">
        <w:rPr>
          <w:rFonts w:ascii="Arial" w:hAnsi="Arial" w:cs="Arial"/>
        </w:rPr>
        <w:t xml:space="preserve"> 308 p.</w:t>
      </w:r>
      <w:r w:rsidR="00246049" w:rsidRPr="006450C3">
        <w:rPr>
          <w:rFonts w:ascii="Arial" w:hAnsi="Arial" w:cs="Arial"/>
        </w:rPr>
        <w:t>, 1999.</w:t>
      </w:r>
      <w:r w:rsidRPr="006450C3">
        <w:rPr>
          <w:rFonts w:ascii="Arial" w:hAnsi="Arial" w:cs="Arial"/>
        </w:rPr>
        <w:t xml:space="preserve"> </w:t>
      </w:r>
    </w:p>
    <w:p w:rsidR="000B6214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CONSOLI, R. A. G. B.; OLIVEIRA, R. L</w:t>
      </w:r>
      <w:r w:rsidR="00246049" w:rsidRPr="006450C3">
        <w:rPr>
          <w:rFonts w:ascii="Arial" w:hAnsi="Arial" w:cs="Arial"/>
        </w:rPr>
        <w:t>. O</w:t>
      </w:r>
      <w:r w:rsidRPr="006450C3">
        <w:rPr>
          <w:rFonts w:ascii="Arial" w:hAnsi="Arial" w:cs="Arial"/>
        </w:rPr>
        <w:t xml:space="preserve">. </w:t>
      </w:r>
      <w:r w:rsidRPr="006450C3">
        <w:rPr>
          <w:rFonts w:ascii="Arial" w:hAnsi="Arial" w:cs="Arial"/>
          <w:i/>
        </w:rPr>
        <w:t>Principais Mosquitos de Importância Sanitária no Brasil</w:t>
      </w:r>
      <w:r w:rsidRPr="006450C3">
        <w:rPr>
          <w:rFonts w:ascii="Arial" w:hAnsi="Arial" w:cs="Arial"/>
        </w:rPr>
        <w:t xml:space="preserve">. </w:t>
      </w:r>
      <w:r w:rsidR="00246049" w:rsidRPr="006450C3">
        <w:rPr>
          <w:rFonts w:ascii="Arial" w:hAnsi="Arial" w:cs="Arial"/>
        </w:rPr>
        <w:t>1</w:t>
      </w:r>
      <w:r w:rsidR="00246049" w:rsidRPr="006450C3">
        <w:rPr>
          <w:rFonts w:ascii="Arial" w:hAnsi="Arial" w:cs="Arial"/>
          <w:u w:val="single"/>
          <w:vertAlign w:val="superscript"/>
        </w:rPr>
        <w:t>o</w:t>
      </w:r>
      <w:r w:rsidR="00246049" w:rsidRPr="006450C3">
        <w:rPr>
          <w:rFonts w:ascii="Arial" w:hAnsi="Arial" w:cs="Arial"/>
        </w:rPr>
        <w:t xml:space="preserve"> ed., </w:t>
      </w:r>
      <w:r w:rsidRPr="006450C3">
        <w:rPr>
          <w:rFonts w:ascii="Arial" w:hAnsi="Arial" w:cs="Arial"/>
        </w:rPr>
        <w:t xml:space="preserve">Rio de Janeiro: Editora </w:t>
      </w:r>
      <w:r w:rsidR="00246049" w:rsidRPr="006450C3">
        <w:rPr>
          <w:rFonts w:ascii="Arial" w:hAnsi="Arial" w:cs="Arial"/>
        </w:rPr>
        <w:t>Fiocruz, 228</w:t>
      </w:r>
      <w:r w:rsidRPr="006450C3">
        <w:rPr>
          <w:rFonts w:ascii="Arial" w:hAnsi="Arial" w:cs="Arial"/>
        </w:rPr>
        <w:t>p</w:t>
      </w:r>
      <w:proofErr w:type="gramStart"/>
      <w:r w:rsidRPr="006450C3">
        <w:rPr>
          <w:rFonts w:ascii="Arial" w:hAnsi="Arial" w:cs="Arial"/>
        </w:rPr>
        <w:t>.</w:t>
      </w:r>
      <w:r w:rsidR="00246049" w:rsidRPr="006450C3">
        <w:rPr>
          <w:rFonts w:ascii="Arial" w:hAnsi="Arial" w:cs="Arial"/>
        </w:rPr>
        <w:t>,</w:t>
      </w:r>
      <w:proofErr w:type="gramEnd"/>
      <w:r w:rsidR="00246049" w:rsidRPr="006450C3">
        <w:rPr>
          <w:rFonts w:ascii="Arial" w:hAnsi="Arial" w:cs="Arial"/>
        </w:rPr>
        <w:t xml:space="preserve"> 1994.</w:t>
      </w:r>
    </w:p>
    <w:p w:rsidR="000B6214" w:rsidRPr="006450C3" w:rsidRDefault="000B6214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  <w:lang w:val="it-IT"/>
        </w:rPr>
        <w:t>D</w:t>
      </w:r>
      <w:r w:rsidR="00246049" w:rsidRPr="006450C3">
        <w:rPr>
          <w:rFonts w:ascii="Arial" w:hAnsi="Arial" w:cs="Arial"/>
          <w:lang w:val="it-IT"/>
        </w:rPr>
        <w:t>ONATI, J. E.; GOMES, A. C.</w:t>
      </w:r>
      <w:r w:rsidR="00F758F8" w:rsidRPr="006450C3">
        <w:rPr>
          <w:rFonts w:ascii="Arial" w:hAnsi="Arial" w:cs="Arial"/>
          <w:lang w:val="it-IT"/>
        </w:rPr>
        <w:t xml:space="preserve">  </w:t>
      </w:r>
      <w:proofErr w:type="spellStart"/>
      <w:r w:rsidR="00F758F8" w:rsidRPr="006450C3">
        <w:rPr>
          <w:rFonts w:ascii="Arial" w:hAnsi="Arial" w:cs="Arial"/>
        </w:rPr>
        <w:t>Adultrap</w:t>
      </w:r>
      <w:proofErr w:type="spellEnd"/>
      <w:r w:rsidR="00F758F8" w:rsidRPr="006450C3">
        <w:rPr>
          <w:rFonts w:ascii="Arial" w:hAnsi="Arial" w:cs="Arial"/>
        </w:rPr>
        <w:t xml:space="preserve">®: descrição de armadilha para adulto de </w:t>
      </w:r>
      <w:proofErr w:type="spellStart"/>
      <w:r w:rsidR="00F758F8" w:rsidRPr="006450C3">
        <w:rPr>
          <w:rFonts w:ascii="Arial" w:hAnsi="Arial" w:cs="Arial"/>
          <w:i/>
          <w:iCs/>
        </w:rPr>
        <w:t>Aedes</w:t>
      </w:r>
      <w:proofErr w:type="spellEnd"/>
      <w:r w:rsidR="00F758F8" w:rsidRPr="006450C3">
        <w:rPr>
          <w:rFonts w:ascii="Arial" w:hAnsi="Arial" w:cs="Arial"/>
          <w:i/>
          <w:iCs/>
        </w:rPr>
        <w:t xml:space="preserve"> </w:t>
      </w:r>
      <w:proofErr w:type="spellStart"/>
      <w:r w:rsidR="00F758F8" w:rsidRPr="006450C3">
        <w:rPr>
          <w:rFonts w:ascii="Arial" w:hAnsi="Arial" w:cs="Arial"/>
          <w:i/>
          <w:iCs/>
        </w:rPr>
        <w:t>aegypti</w:t>
      </w:r>
      <w:proofErr w:type="spellEnd"/>
      <w:r w:rsidR="00F758F8" w:rsidRPr="006450C3">
        <w:rPr>
          <w:rFonts w:ascii="Arial" w:hAnsi="Arial" w:cs="Arial"/>
          <w:i/>
          <w:iCs/>
        </w:rPr>
        <w:t xml:space="preserve"> </w:t>
      </w:r>
      <w:r w:rsidR="00F758F8" w:rsidRPr="006450C3">
        <w:rPr>
          <w:rFonts w:ascii="Arial" w:hAnsi="Arial" w:cs="Arial"/>
        </w:rPr>
        <w:t>(</w:t>
      </w:r>
      <w:proofErr w:type="spellStart"/>
      <w:r w:rsidR="00F758F8" w:rsidRPr="006450C3">
        <w:rPr>
          <w:rFonts w:ascii="Arial" w:hAnsi="Arial" w:cs="Arial"/>
        </w:rPr>
        <w:t>Diptera</w:t>
      </w:r>
      <w:proofErr w:type="spellEnd"/>
      <w:r w:rsidR="00F758F8" w:rsidRPr="006450C3">
        <w:rPr>
          <w:rFonts w:ascii="Arial" w:hAnsi="Arial" w:cs="Arial"/>
        </w:rPr>
        <w:t xml:space="preserve">: </w:t>
      </w:r>
      <w:proofErr w:type="spellStart"/>
      <w:r w:rsidR="00F758F8" w:rsidRPr="006450C3">
        <w:rPr>
          <w:rFonts w:ascii="Arial" w:hAnsi="Arial" w:cs="Arial"/>
        </w:rPr>
        <w:t>Culicidae</w:t>
      </w:r>
      <w:proofErr w:type="spellEnd"/>
      <w:r w:rsidR="00F758F8" w:rsidRPr="006450C3">
        <w:rPr>
          <w:rFonts w:ascii="Arial" w:hAnsi="Arial" w:cs="Arial"/>
        </w:rPr>
        <w:t xml:space="preserve">). </w:t>
      </w:r>
      <w:r w:rsidR="00F758F8" w:rsidRPr="006450C3">
        <w:rPr>
          <w:rFonts w:ascii="Arial" w:hAnsi="Arial" w:cs="Arial"/>
          <w:i/>
        </w:rPr>
        <w:t>Revista Brasileira de Entomologia</w:t>
      </w:r>
      <w:r w:rsidR="00246049" w:rsidRPr="006450C3">
        <w:rPr>
          <w:rFonts w:ascii="Arial" w:hAnsi="Arial" w:cs="Arial"/>
        </w:rPr>
        <w:t>,</w:t>
      </w:r>
      <w:r w:rsidR="00692DAB" w:rsidRPr="006450C3">
        <w:rPr>
          <w:rFonts w:ascii="Arial" w:hAnsi="Arial" w:cs="Arial"/>
        </w:rPr>
        <w:t xml:space="preserve"> v. </w:t>
      </w:r>
      <w:r w:rsidR="00F758F8" w:rsidRPr="006450C3">
        <w:rPr>
          <w:rFonts w:ascii="Arial" w:hAnsi="Arial" w:cs="Arial"/>
        </w:rPr>
        <w:t>51</w:t>
      </w:r>
      <w:r w:rsidR="00692DAB" w:rsidRPr="006450C3">
        <w:rPr>
          <w:rFonts w:ascii="Arial" w:hAnsi="Arial" w:cs="Arial"/>
        </w:rPr>
        <w:t>, n.2, p. 255-256, 2007.</w:t>
      </w:r>
    </w:p>
    <w:p w:rsidR="000B6214" w:rsidRPr="006450C3" w:rsidRDefault="00692DAB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ESTEVES, F. A.</w:t>
      </w:r>
      <w:r w:rsidR="00F758F8" w:rsidRPr="006450C3">
        <w:rPr>
          <w:rFonts w:ascii="Arial" w:hAnsi="Arial" w:cs="Arial"/>
        </w:rPr>
        <w:t xml:space="preserve"> </w:t>
      </w:r>
      <w:r w:rsidR="00F758F8" w:rsidRPr="006450C3">
        <w:rPr>
          <w:rFonts w:ascii="Arial" w:hAnsi="Arial" w:cs="Arial"/>
          <w:i/>
        </w:rPr>
        <w:t>Fundamentos de Limnologia</w:t>
      </w:r>
      <w:r w:rsidR="00F758F8" w:rsidRPr="006450C3">
        <w:rPr>
          <w:rFonts w:ascii="Arial" w:hAnsi="Arial" w:cs="Arial"/>
        </w:rPr>
        <w:t>. 2</w:t>
      </w:r>
      <w:r w:rsidR="00F758F8" w:rsidRPr="006450C3">
        <w:rPr>
          <w:rFonts w:ascii="Arial" w:hAnsi="Arial" w:cs="Arial"/>
          <w:u w:val="single"/>
          <w:vertAlign w:val="superscript"/>
        </w:rPr>
        <w:t>o</w:t>
      </w:r>
      <w:r w:rsidR="00F758F8" w:rsidRPr="006450C3">
        <w:rPr>
          <w:rFonts w:ascii="Arial" w:hAnsi="Arial" w:cs="Arial"/>
          <w:vertAlign w:val="superscript"/>
        </w:rPr>
        <w:t xml:space="preserve"> </w:t>
      </w:r>
      <w:r w:rsidRPr="006450C3">
        <w:rPr>
          <w:rFonts w:ascii="Arial" w:hAnsi="Arial" w:cs="Arial"/>
        </w:rPr>
        <w:t>ed.</w:t>
      </w:r>
      <w:r w:rsidR="00F758F8" w:rsidRPr="006450C3">
        <w:rPr>
          <w:rFonts w:ascii="Arial" w:hAnsi="Arial" w:cs="Arial"/>
        </w:rPr>
        <w:t>, Rio de Janeiro: E</w:t>
      </w:r>
      <w:r w:rsidRPr="006450C3">
        <w:rPr>
          <w:rFonts w:ascii="Arial" w:hAnsi="Arial" w:cs="Arial"/>
        </w:rPr>
        <w:t xml:space="preserve">ditora Interciência Ltda., 602 </w:t>
      </w:r>
      <w:r w:rsidR="00F758F8" w:rsidRPr="006450C3">
        <w:rPr>
          <w:rFonts w:ascii="Arial" w:hAnsi="Arial" w:cs="Arial"/>
        </w:rPr>
        <w:t>p.</w:t>
      </w:r>
      <w:r w:rsidRPr="006450C3">
        <w:rPr>
          <w:rFonts w:ascii="Arial" w:hAnsi="Arial" w:cs="Arial"/>
        </w:rPr>
        <w:t>, 1998.</w:t>
      </w:r>
    </w:p>
    <w:p w:rsidR="000B6214" w:rsidRPr="006450C3" w:rsidRDefault="00692DAB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>FORATINI, O. P.</w:t>
      </w:r>
      <w:r w:rsidR="00F758F8" w:rsidRPr="006450C3">
        <w:rPr>
          <w:rFonts w:ascii="Arial" w:hAnsi="Arial" w:cs="Arial"/>
        </w:rPr>
        <w:t xml:space="preserve"> </w:t>
      </w:r>
      <w:proofErr w:type="spellStart"/>
      <w:r w:rsidR="00F758F8" w:rsidRPr="006450C3">
        <w:rPr>
          <w:rFonts w:ascii="Arial" w:hAnsi="Arial" w:cs="Arial"/>
          <w:i/>
        </w:rPr>
        <w:t>Culicidologia</w:t>
      </w:r>
      <w:proofErr w:type="spellEnd"/>
      <w:r w:rsidR="00F758F8" w:rsidRPr="006450C3">
        <w:rPr>
          <w:rFonts w:ascii="Arial" w:hAnsi="Arial" w:cs="Arial"/>
          <w:i/>
        </w:rPr>
        <w:t xml:space="preserve"> Médica</w:t>
      </w:r>
      <w:r w:rsidRPr="006450C3">
        <w:rPr>
          <w:rFonts w:ascii="Arial" w:hAnsi="Arial" w:cs="Arial"/>
        </w:rPr>
        <w:t xml:space="preserve">, vol.2, São Paulo: EDUSP, 864 </w:t>
      </w:r>
      <w:r w:rsidR="00F758F8" w:rsidRPr="006450C3">
        <w:rPr>
          <w:rFonts w:ascii="Arial" w:hAnsi="Arial" w:cs="Arial"/>
        </w:rPr>
        <w:t>p.</w:t>
      </w:r>
      <w:r w:rsidRPr="006450C3">
        <w:rPr>
          <w:rFonts w:ascii="Arial" w:hAnsi="Arial" w:cs="Arial"/>
        </w:rPr>
        <w:t>, 2002.</w:t>
      </w:r>
    </w:p>
    <w:p w:rsidR="000B6214" w:rsidRPr="009B7469" w:rsidRDefault="00F758F8" w:rsidP="006450C3">
      <w:pPr>
        <w:jc w:val="both"/>
        <w:rPr>
          <w:rFonts w:ascii="Arial" w:hAnsi="Arial" w:cs="Arial"/>
          <w:lang w:val="en-US"/>
        </w:rPr>
      </w:pPr>
      <w:r w:rsidRPr="006450C3">
        <w:rPr>
          <w:rFonts w:ascii="Arial" w:hAnsi="Arial" w:cs="Arial"/>
        </w:rPr>
        <w:lastRenderedPageBreak/>
        <w:t>GLASSE</w:t>
      </w:r>
      <w:r w:rsidR="00692DAB" w:rsidRPr="006450C3">
        <w:rPr>
          <w:rFonts w:ascii="Arial" w:hAnsi="Arial" w:cs="Arial"/>
        </w:rPr>
        <w:t>R, C. M.; DONALÍSIO, M. R.</w:t>
      </w:r>
      <w:r w:rsidRPr="006450C3">
        <w:rPr>
          <w:rFonts w:ascii="Arial" w:hAnsi="Arial" w:cs="Arial"/>
        </w:rPr>
        <w:t xml:space="preserve"> Vigilância E</w:t>
      </w:r>
      <w:r w:rsidR="00DF1084" w:rsidRPr="006450C3">
        <w:rPr>
          <w:rFonts w:ascii="Arial" w:hAnsi="Arial" w:cs="Arial"/>
        </w:rPr>
        <w:t xml:space="preserve">ntomológica e Controle e </w:t>
      </w:r>
      <w:r w:rsidRPr="006450C3">
        <w:rPr>
          <w:rFonts w:ascii="Arial" w:hAnsi="Arial" w:cs="Arial"/>
        </w:rPr>
        <w:t xml:space="preserve">Vetores de Dengue. </w:t>
      </w:r>
      <w:proofErr w:type="spellStart"/>
      <w:r w:rsidR="00692DAB" w:rsidRPr="009B7469">
        <w:rPr>
          <w:rFonts w:ascii="Arial" w:hAnsi="Arial" w:cs="Arial"/>
          <w:i/>
          <w:lang w:val="en-US"/>
        </w:rPr>
        <w:t>Ver.Bras</w:t>
      </w:r>
      <w:proofErr w:type="spellEnd"/>
      <w:r w:rsidR="00692DAB" w:rsidRPr="009B7469">
        <w:rPr>
          <w:rFonts w:ascii="Arial" w:hAnsi="Arial" w:cs="Arial"/>
          <w:i/>
          <w:lang w:val="en-US"/>
        </w:rPr>
        <w:t xml:space="preserve">. </w:t>
      </w:r>
      <w:proofErr w:type="spellStart"/>
      <w:r w:rsidR="00692DAB" w:rsidRPr="009B7469">
        <w:rPr>
          <w:rFonts w:ascii="Arial" w:hAnsi="Arial" w:cs="Arial"/>
          <w:i/>
          <w:lang w:val="en-US"/>
        </w:rPr>
        <w:t>Epidemol</w:t>
      </w:r>
      <w:proofErr w:type="spellEnd"/>
      <w:r w:rsidR="00692DAB" w:rsidRPr="009B7469">
        <w:rPr>
          <w:rFonts w:ascii="Arial" w:hAnsi="Arial" w:cs="Arial"/>
          <w:iCs/>
          <w:lang w:val="en-US"/>
        </w:rPr>
        <w:t>,</w:t>
      </w:r>
      <w:r w:rsidRPr="009B7469">
        <w:rPr>
          <w:rFonts w:ascii="Arial" w:hAnsi="Arial" w:cs="Arial"/>
          <w:lang w:val="en-US"/>
        </w:rPr>
        <w:t xml:space="preserve"> </w:t>
      </w:r>
      <w:r w:rsidR="00692DAB" w:rsidRPr="009B7469">
        <w:rPr>
          <w:rFonts w:ascii="Arial" w:hAnsi="Arial" w:cs="Arial"/>
          <w:lang w:val="en-US"/>
        </w:rPr>
        <w:t>v.5, p.</w:t>
      </w:r>
      <w:r w:rsidRPr="009B7469">
        <w:rPr>
          <w:rFonts w:ascii="Arial" w:hAnsi="Arial" w:cs="Arial"/>
          <w:lang w:val="en-US"/>
        </w:rPr>
        <w:t xml:space="preserve"> 259-72</w:t>
      </w:r>
      <w:r w:rsidR="00692DAB" w:rsidRPr="009B7469">
        <w:rPr>
          <w:rFonts w:ascii="Arial" w:hAnsi="Arial" w:cs="Arial"/>
          <w:lang w:val="en-US"/>
        </w:rPr>
        <w:t>, 2002.</w:t>
      </w:r>
    </w:p>
    <w:p w:rsidR="00EC4FD4" w:rsidRPr="006450C3" w:rsidRDefault="00EC4FD4" w:rsidP="006450C3">
      <w:pPr>
        <w:jc w:val="both"/>
        <w:rPr>
          <w:rFonts w:ascii="Arial" w:hAnsi="Arial" w:cs="Arial"/>
        </w:rPr>
      </w:pPr>
      <w:proofErr w:type="gramStart"/>
      <w:r w:rsidRPr="009B7469">
        <w:rPr>
          <w:rFonts w:ascii="Arial" w:hAnsi="Arial" w:cs="Arial"/>
          <w:caps/>
          <w:lang w:val="en-US"/>
        </w:rPr>
        <w:t>GraphPad Instat</w:t>
      </w:r>
      <w:r w:rsidRPr="009B7469">
        <w:rPr>
          <w:rFonts w:ascii="Arial" w:hAnsi="Arial" w:cs="Arial"/>
          <w:lang w:val="en-US"/>
        </w:rPr>
        <w:t>.</w:t>
      </w:r>
      <w:proofErr w:type="gramEnd"/>
      <w:r w:rsidRPr="009B7469">
        <w:rPr>
          <w:rFonts w:ascii="Arial" w:hAnsi="Arial" w:cs="Arial"/>
          <w:lang w:val="en-US"/>
        </w:rPr>
        <w:t xml:space="preserve"> 1997. Version 3.0. </w:t>
      </w:r>
      <w:proofErr w:type="spellStart"/>
      <w:r w:rsidRPr="009B7469">
        <w:rPr>
          <w:rFonts w:ascii="Arial" w:hAnsi="Arial" w:cs="Arial"/>
          <w:lang w:val="en-US"/>
        </w:rPr>
        <w:t>GraphPad</w:t>
      </w:r>
      <w:proofErr w:type="spellEnd"/>
      <w:r w:rsidRPr="009B7469">
        <w:rPr>
          <w:rFonts w:ascii="Arial" w:hAnsi="Arial" w:cs="Arial"/>
          <w:lang w:val="en-US"/>
        </w:rPr>
        <w:t xml:space="preserve"> Software Inc. </w:t>
      </w:r>
      <w:proofErr w:type="spellStart"/>
      <w:r w:rsidRPr="006450C3">
        <w:rPr>
          <w:rFonts w:ascii="Arial" w:hAnsi="Arial" w:cs="Arial"/>
        </w:rPr>
        <w:t>San</w:t>
      </w:r>
      <w:proofErr w:type="spellEnd"/>
      <w:r w:rsidRPr="006450C3">
        <w:rPr>
          <w:rFonts w:ascii="Arial" w:hAnsi="Arial" w:cs="Arial"/>
        </w:rPr>
        <w:t xml:space="preserve"> Diego, Califórnia.</w:t>
      </w:r>
    </w:p>
    <w:p w:rsidR="00F758F8" w:rsidRPr="006450C3" w:rsidRDefault="00F758F8" w:rsidP="006450C3">
      <w:pPr>
        <w:jc w:val="both"/>
        <w:rPr>
          <w:rFonts w:ascii="Arial" w:hAnsi="Arial" w:cs="Arial"/>
          <w:color w:val="FF0000"/>
        </w:rPr>
      </w:pPr>
      <w:r w:rsidRPr="006450C3">
        <w:rPr>
          <w:rFonts w:ascii="Arial" w:hAnsi="Arial" w:cs="Arial"/>
          <w:caps/>
        </w:rPr>
        <w:t>Honório</w:t>
      </w:r>
      <w:r w:rsidRPr="006450C3">
        <w:rPr>
          <w:rFonts w:ascii="Arial" w:hAnsi="Arial" w:cs="Arial"/>
        </w:rPr>
        <w:t xml:space="preserve"> NA; </w:t>
      </w:r>
      <w:r w:rsidRPr="006450C3">
        <w:rPr>
          <w:rFonts w:ascii="Arial" w:hAnsi="Arial" w:cs="Arial"/>
          <w:caps/>
        </w:rPr>
        <w:t>Cabello</w:t>
      </w:r>
      <w:r w:rsidRPr="006450C3">
        <w:rPr>
          <w:rFonts w:ascii="Arial" w:hAnsi="Arial" w:cs="Arial"/>
        </w:rPr>
        <w:t xml:space="preserve"> PH; </w:t>
      </w:r>
      <w:r w:rsidRPr="006450C3">
        <w:rPr>
          <w:rFonts w:ascii="Arial" w:hAnsi="Arial" w:cs="Arial"/>
          <w:caps/>
        </w:rPr>
        <w:t>Codeço</w:t>
      </w:r>
      <w:r w:rsidRPr="006450C3">
        <w:rPr>
          <w:rFonts w:ascii="Arial" w:hAnsi="Arial" w:cs="Arial"/>
        </w:rPr>
        <w:t xml:space="preserve"> CT; </w:t>
      </w:r>
      <w:r w:rsidRPr="006450C3">
        <w:rPr>
          <w:rFonts w:ascii="Arial" w:hAnsi="Arial" w:cs="Arial"/>
          <w:caps/>
        </w:rPr>
        <w:t>Lourenço</w:t>
      </w:r>
      <w:r w:rsidRPr="006450C3">
        <w:rPr>
          <w:rFonts w:ascii="Arial" w:hAnsi="Arial" w:cs="Arial"/>
        </w:rPr>
        <w:t>-</w:t>
      </w:r>
      <w:r w:rsidRPr="006450C3">
        <w:rPr>
          <w:rFonts w:ascii="Arial" w:hAnsi="Arial" w:cs="Arial"/>
          <w:caps/>
        </w:rPr>
        <w:t>de-Oliveira</w:t>
      </w:r>
      <w:r w:rsidRPr="006450C3">
        <w:rPr>
          <w:rFonts w:ascii="Arial" w:hAnsi="Arial" w:cs="Arial"/>
        </w:rPr>
        <w:t xml:space="preserve"> R. </w:t>
      </w:r>
      <w:proofErr w:type="spellStart"/>
      <w:r w:rsidRPr="006450C3">
        <w:rPr>
          <w:rFonts w:ascii="Arial" w:hAnsi="Arial" w:cs="Arial"/>
        </w:rPr>
        <w:t>Preliminary</w:t>
      </w:r>
      <w:proofErr w:type="spellEnd"/>
      <w:r w:rsidRPr="006450C3">
        <w:rPr>
          <w:rFonts w:ascii="Arial" w:hAnsi="Arial" w:cs="Arial"/>
        </w:rPr>
        <w:t xml:space="preserve"> data </w:t>
      </w:r>
      <w:proofErr w:type="spellStart"/>
      <w:r w:rsidRPr="006450C3">
        <w:rPr>
          <w:rFonts w:ascii="Arial" w:hAnsi="Arial" w:cs="Arial"/>
        </w:rPr>
        <w:t>on</w:t>
      </w:r>
      <w:proofErr w:type="spellEnd"/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the</w:t>
      </w:r>
      <w:proofErr w:type="spellEnd"/>
      <w:r w:rsidRPr="006450C3">
        <w:rPr>
          <w:rFonts w:ascii="Arial" w:hAnsi="Arial" w:cs="Arial"/>
        </w:rPr>
        <w:t xml:space="preserve"> </w:t>
      </w:r>
      <w:proofErr w:type="gramStart"/>
      <w:r w:rsidRPr="006450C3">
        <w:rPr>
          <w:rFonts w:ascii="Arial" w:hAnsi="Arial" w:cs="Arial"/>
        </w:rPr>
        <w:t>performance</w:t>
      </w:r>
      <w:proofErr w:type="gramEnd"/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of</w:t>
      </w:r>
      <w:proofErr w:type="spellEnd"/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  <w:i/>
        </w:rPr>
        <w:t>Aedes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aegypti</w:t>
      </w:r>
      <w:proofErr w:type="spellEnd"/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and</w:t>
      </w:r>
      <w:proofErr w:type="spellEnd"/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  <w:i/>
        </w:rPr>
        <w:t>Aedes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albopictus</w:t>
      </w:r>
      <w:proofErr w:type="spellEnd"/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immatures</w:t>
      </w:r>
      <w:proofErr w:type="spellEnd"/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developing</w:t>
      </w:r>
      <w:proofErr w:type="spellEnd"/>
      <w:r w:rsidRPr="006450C3">
        <w:rPr>
          <w:rFonts w:ascii="Arial" w:hAnsi="Arial" w:cs="Arial"/>
        </w:rPr>
        <w:t xml:space="preserve"> in </w:t>
      </w:r>
      <w:proofErr w:type="spellStart"/>
      <w:r w:rsidRPr="006450C3">
        <w:rPr>
          <w:rFonts w:ascii="Arial" w:hAnsi="Arial" w:cs="Arial"/>
        </w:rPr>
        <w:t>water-filled</w:t>
      </w:r>
      <w:proofErr w:type="spellEnd"/>
      <w:r w:rsidRPr="006450C3">
        <w:rPr>
          <w:rFonts w:ascii="Arial" w:hAnsi="Arial" w:cs="Arial"/>
        </w:rPr>
        <w:t xml:space="preserve"> tires in Rio de Janeiro. </w:t>
      </w:r>
      <w:r w:rsidRPr="006450C3">
        <w:rPr>
          <w:rFonts w:ascii="Arial" w:hAnsi="Arial" w:cs="Arial"/>
          <w:i/>
        </w:rPr>
        <w:t>Mem. Inst. Oswaldo Cruz</w:t>
      </w:r>
      <w:r w:rsidRPr="006450C3">
        <w:rPr>
          <w:rFonts w:ascii="Arial" w:hAnsi="Arial" w:cs="Arial"/>
        </w:rPr>
        <w:t xml:space="preserve">. </w:t>
      </w:r>
      <w:r w:rsidR="00692DAB" w:rsidRPr="006450C3">
        <w:rPr>
          <w:rFonts w:ascii="Arial" w:hAnsi="Arial" w:cs="Arial"/>
        </w:rPr>
        <w:t>v.</w:t>
      </w:r>
      <w:r w:rsidRPr="006450C3">
        <w:rPr>
          <w:rFonts w:ascii="Arial" w:hAnsi="Arial" w:cs="Arial"/>
        </w:rPr>
        <w:t>101</w:t>
      </w:r>
      <w:r w:rsidR="00692DAB" w:rsidRPr="006450C3">
        <w:rPr>
          <w:rFonts w:ascii="Arial" w:hAnsi="Arial" w:cs="Arial"/>
        </w:rPr>
        <w:t>,</w:t>
      </w:r>
      <w:r w:rsidRPr="006450C3">
        <w:rPr>
          <w:rFonts w:ascii="Arial" w:hAnsi="Arial" w:cs="Arial"/>
        </w:rPr>
        <w:t xml:space="preserve"> </w:t>
      </w:r>
      <w:r w:rsidR="00692DAB" w:rsidRPr="006450C3">
        <w:rPr>
          <w:rFonts w:ascii="Arial" w:hAnsi="Arial" w:cs="Arial"/>
        </w:rPr>
        <w:t>n.2, p.</w:t>
      </w:r>
      <w:r w:rsidRPr="006450C3">
        <w:rPr>
          <w:rFonts w:ascii="Arial" w:hAnsi="Arial" w:cs="Arial"/>
        </w:rPr>
        <w:t xml:space="preserve"> 225-228</w:t>
      </w:r>
      <w:r w:rsidR="00692DAB" w:rsidRPr="006450C3">
        <w:rPr>
          <w:rFonts w:ascii="Arial" w:hAnsi="Arial" w:cs="Arial"/>
        </w:rPr>
        <w:t>, 2006.</w:t>
      </w:r>
    </w:p>
    <w:p w:rsidR="009C112F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  <w:caps/>
        </w:rPr>
        <w:t>Honório</w:t>
      </w:r>
      <w:r w:rsidRPr="006450C3">
        <w:rPr>
          <w:rFonts w:ascii="Arial" w:hAnsi="Arial" w:cs="Arial"/>
        </w:rPr>
        <w:t xml:space="preserve"> NA; </w:t>
      </w:r>
      <w:r w:rsidRPr="006450C3">
        <w:rPr>
          <w:rFonts w:ascii="Arial" w:hAnsi="Arial" w:cs="Arial"/>
          <w:caps/>
        </w:rPr>
        <w:t>Lourenço</w:t>
      </w:r>
      <w:r w:rsidRPr="006450C3">
        <w:rPr>
          <w:rFonts w:ascii="Arial" w:hAnsi="Arial" w:cs="Arial"/>
        </w:rPr>
        <w:t>-</w:t>
      </w:r>
      <w:r w:rsidRPr="006450C3">
        <w:rPr>
          <w:rFonts w:ascii="Arial" w:hAnsi="Arial" w:cs="Arial"/>
          <w:caps/>
        </w:rPr>
        <w:t>de-Oliveira</w:t>
      </w:r>
      <w:r w:rsidR="00692DAB" w:rsidRPr="006450C3">
        <w:rPr>
          <w:rFonts w:ascii="Arial" w:hAnsi="Arial" w:cs="Arial"/>
        </w:rPr>
        <w:t xml:space="preserve"> R</w:t>
      </w:r>
      <w:r w:rsidRPr="006450C3">
        <w:rPr>
          <w:rFonts w:ascii="Arial" w:hAnsi="Arial" w:cs="Arial"/>
        </w:rPr>
        <w:t xml:space="preserve">. Frequência de larvas e pupas de </w:t>
      </w:r>
      <w:proofErr w:type="spellStart"/>
      <w:r w:rsidRPr="006450C3">
        <w:rPr>
          <w:rFonts w:ascii="Arial" w:hAnsi="Arial" w:cs="Arial"/>
          <w:i/>
        </w:rPr>
        <w:t>Aedes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aegypti</w:t>
      </w:r>
      <w:proofErr w:type="spellEnd"/>
      <w:r w:rsidRPr="006450C3">
        <w:rPr>
          <w:rFonts w:ascii="Arial" w:hAnsi="Arial" w:cs="Arial"/>
        </w:rPr>
        <w:t xml:space="preserve"> e </w:t>
      </w:r>
      <w:proofErr w:type="spellStart"/>
      <w:r w:rsidRPr="006450C3">
        <w:rPr>
          <w:rFonts w:ascii="Arial" w:hAnsi="Arial" w:cs="Arial"/>
          <w:i/>
        </w:rPr>
        <w:t>Aedes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albopictus</w:t>
      </w:r>
      <w:proofErr w:type="spellEnd"/>
      <w:r w:rsidRPr="006450C3">
        <w:rPr>
          <w:rFonts w:ascii="Arial" w:hAnsi="Arial" w:cs="Arial"/>
        </w:rPr>
        <w:t xml:space="preserve"> em armadilhas, Brasil. </w:t>
      </w:r>
      <w:r w:rsidRPr="006450C3">
        <w:rPr>
          <w:rFonts w:ascii="Arial" w:hAnsi="Arial" w:cs="Arial"/>
          <w:i/>
        </w:rPr>
        <w:t xml:space="preserve">Ver. Saúde </w:t>
      </w:r>
      <w:r w:rsidR="00692DAB" w:rsidRPr="006450C3">
        <w:rPr>
          <w:rFonts w:ascii="Arial" w:hAnsi="Arial" w:cs="Arial"/>
          <w:i/>
        </w:rPr>
        <w:t xml:space="preserve">Pub, </w:t>
      </w:r>
      <w:r w:rsidR="00692DAB" w:rsidRPr="006450C3">
        <w:rPr>
          <w:rFonts w:ascii="Arial" w:hAnsi="Arial" w:cs="Arial"/>
          <w:iCs/>
        </w:rPr>
        <w:t>v.</w:t>
      </w:r>
      <w:r w:rsidR="00692DAB" w:rsidRPr="006450C3">
        <w:rPr>
          <w:rFonts w:ascii="Arial" w:hAnsi="Arial" w:cs="Arial"/>
        </w:rPr>
        <w:t xml:space="preserve"> 35, n. 5, p.</w:t>
      </w:r>
      <w:r w:rsidRPr="006450C3">
        <w:rPr>
          <w:rFonts w:ascii="Arial" w:hAnsi="Arial" w:cs="Arial"/>
        </w:rPr>
        <w:t xml:space="preserve"> 385-391</w:t>
      </w:r>
      <w:r w:rsidR="00692DAB" w:rsidRPr="006450C3">
        <w:rPr>
          <w:rFonts w:ascii="Arial" w:hAnsi="Arial" w:cs="Arial"/>
        </w:rPr>
        <w:t>, 2001.</w:t>
      </w:r>
    </w:p>
    <w:p w:rsidR="00F758F8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  <w:caps/>
        </w:rPr>
        <w:t>Instituto Brasileiro de Geografia e Estatística</w:t>
      </w:r>
      <w:r w:rsidRPr="006450C3">
        <w:rPr>
          <w:rFonts w:ascii="Arial" w:hAnsi="Arial" w:cs="Arial"/>
        </w:rPr>
        <w:t xml:space="preserve">. Brasil. Disponível em: </w:t>
      </w:r>
      <w:r w:rsidR="008F16A6" w:rsidRPr="006450C3">
        <w:rPr>
          <w:rFonts w:ascii="Arial" w:hAnsi="Arial" w:cs="Arial"/>
        </w:rPr>
        <w:t>&lt;</w:t>
      </w:r>
      <w:r w:rsidRPr="006450C3">
        <w:rPr>
          <w:rFonts w:ascii="Arial" w:hAnsi="Arial" w:cs="Arial"/>
        </w:rPr>
        <w:t>http://www.ibge.gov.br/home/</w:t>
      </w:r>
      <w:r w:rsidR="008F16A6" w:rsidRPr="006450C3">
        <w:rPr>
          <w:rFonts w:ascii="Arial" w:hAnsi="Arial" w:cs="Arial"/>
        </w:rPr>
        <w:t>&gt;</w:t>
      </w:r>
      <w:r w:rsidRPr="006450C3">
        <w:rPr>
          <w:rFonts w:ascii="Arial" w:hAnsi="Arial" w:cs="Arial"/>
        </w:rPr>
        <w:t>. Acesso em 17 mar</w:t>
      </w:r>
      <w:r w:rsidR="008F16A6" w:rsidRPr="006450C3">
        <w:rPr>
          <w:rFonts w:ascii="Arial" w:hAnsi="Arial" w:cs="Arial"/>
        </w:rPr>
        <w:t xml:space="preserve">. </w:t>
      </w:r>
      <w:r w:rsidRPr="006450C3">
        <w:rPr>
          <w:rFonts w:ascii="Arial" w:hAnsi="Arial" w:cs="Arial"/>
        </w:rPr>
        <w:t>2009.</w:t>
      </w:r>
    </w:p>
    <w:p w:rsidR="00F758F8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  <w:caps/>
        </w:rPr>
        <w:t>Juliano</w:t>
      </w:r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A.S.</w:t>
      </w:r>
      <w:proofErr w:type="spellEnd"/>
      <w:r w:rsidRPr="006450C3">
        <w:rPr>
          <w:rFonts w:ascii="Arial" w:hAnsi="Arial" w:cs="Arial"/>
        </w:rPr>
        <w:t xml:space="preserve"> 1998. </w:t>
      </w:r>
      <w:proofErr w:type="spellStart"/>
      <w:r w:rsidRPr="006450C3">
        <w:rPr>
          <w:rFonts w:ascii="Arial" w:hAnsi="Arial" w:cs="Arial"/>
        </w:rPr>
        <w:t>Population</w:t>
      </w:r>
      <w:proofErr w:type="spellEnd"/>
      <w:r w:rsidRPr="006450C3">
        <w:rPr>
          <w:rFonts w:ascii="Arial" w:hAnsi="Arial" w:cs="Arial"/>
        </w:rPr>
        <w:t xml:space="preserve"> Dynamics. </w:t>
      </w:r>
      <w:proofErr w:type="spellStart"/>
      <w:r w:rsidRPr="006450C3">
        <w:rPr>
          <w:rFonts w:ascii="Arial" w:hAnsi="Arial" w:cs="Arial"/>
          <w:i/>
        </w:rPr>
        <w:t>The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American</w:t>
      </w:r>
      <w:proofErr w:type="spellEnd"/>
      <w:r w:rsidRPr="006450C3">
        <w:rPr>
          <w:rFonts w:ascii="Arial" w:hAnsi="Arial" w:cs="Arial"/>
          <w:i/>
        </w:rPr>
        <w:t xml:space="preserve"> Mosquito </w:t>
      </w:r>
      <w:proofErr w:type="spellStart"/>
      <w:r w:rsidRPr="006450C3">
        <w:rPr>
          <w:rFonts w:ascii="Arial" w:hAnsi="Arial" w:cs="Arial"/>
          <w:i/>
        </w:rPr>
        <w:t>Control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Association</w:t>
      </w:r>
      <w:proofErr w:type="spellEnd"/>
      <w:r w:rsidRPr="006450C3">
        <w:rPr>
          <w:rFonts w:ascii="Arial" w:hAnsi="Arial" w:cs="Arial"/>
        </w:rPr>
        <w:t xml:space="preserve">, Inc. </w:t>
      </w:r>
    </w:p>
    <w:p w:rsidR="00F758F8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  <w:caps/>
        </w:rPr>
        <w:t>Lima-Camara</w:t>
      </w:r>
      <w:r w:rsidRPr="006450C3">
        <w:rPr>
          <w:rFonts w:ascii="Arial" w:hAnsi="Arial" w:cs="Arial"/>
        </w:rPr>
        <w:t xml:space="preserve"> TM; </w:t>
      </w:r>
      <w:r w:rsidRPr="006450C3">
        <w:rPr>
          <w:rFonts w:ascii="Arial" w:hAnsi="Arial" w:cs="Arial"/>
          <w:caps/>
        </w:rPr>
        <w:t>Honório</w:t>
      </w:r>
      <w:r w:rsidRPr="006450C3">
        <w:rPr>
          <w:rFonts w:ascii="Arial" w:hAnsi="Arial" w:cs="Arial"/>
        </w:rPr>
        <w:t xml:space="preserve"> NA; </w:t>
      </w:r>
      <w:r w:rsidRPr="006450C3">
        <w:rPr>
          <w:rFonts w:ascii="Arial" w:hAnsi="Arial" w:cs="Arial"/>
          <w:caps/>
        </w:rPr>
        <w:t>Lourenço</w:t>
      </w:r>
      <w:r w:rsidRPr="006450C3">
        <w:rPr>
          <w:rFonts w:ascii="Arial" w:hAnsi="Arial" w:cs="Arial"/>
        </w:rPr>
        <w:t>-</w:t>
      </w:r>
      <w:r w:rsidRPr="006450C3">
        <w:rPr>
          <w:rFonts w:ascii="Arial" w:hAnsi="Arial" w:cs="Arial"/>
          <w:caps/>
        </w:rPr>
        <w:t>de-Oliveira</w:t>
      </w:r>
      <w:r w:rsidRPr="006450C3">
        <w:rPr>
          <w:rFonts w:ascii="Arial" w:hAnsi="Arial" w:cs="Arial"/>
        </w:rPr>
        <w:t xml:space="preserve"> R</w:t>
      </w:r>
      <w:r w:rsidR="008F16A6" w:rsidRPr="006450C3">
        <w:rPr>
          <w:rFonts w:ascii="Arial" w:hAnsi="Arial" w:cs="Arial"/>
        </w:rPr>
        <w:t>.</w:t>
      </w:r>
      <w:r w:rsidRPr="006450C3">
        <w:rPr>
          <w:rFonts w:ascii="Arial" w:hAnsi="Arial" w:cs="Arial"/>
        </w:rPr>
        <w:t xml:space="preserve"> </w:t>
      </w:r>
      <w:proofErr w:type="spellStart"/>
      <w:r w:rsidRPr="006450C3">
        <w:rPr>
          <w:rFonts w:ascii="Arial" w:hAnsi="Arial" w:cs="Arial"/>
        </w:rPr>
        <w:t>Freqüência</w:t>
      </w:r>
      <w:proofErr w:type="spellEnd"/>
      <w:r w:rsidRPr="006450C3">
        <w:rPr>
          <w:rFonts w:ascii="Arial" w:hAnsi="Arial" w:cs="Arial"/>
        </w:rPr>
        <w:t xml:space="preserve"> e distribuição espacial de </w:t>
      </w:r>
      <w:proofErr w:type="spellStart"/>
      <w:r w:rsidRPr="006450C3">
        <w:rPr>
          <w:rFonts w:ascii="Arial" w:hAnsi="Arial" w:cs="Arial"/>
          <w:i/>
        </w:rPr>
        <w:t>Aedes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aegypti</w:t>
      </w:r>
      <w:proofErr w:type="spellEnd"/>
      <w:r w:rsidRPr="006450C3">
        <w:rPr>
          <w:rFonts w:ascii="Arial" w:hAnsi="Arial" w:cs="Arial"/>
        </w:rPr>
        <w:t xml:space="preserve"> e </w:t>
      </w:r>
      <w:proofErr w:type="spellStart"/>
      <w:r w:rsidRPr="006450C3">
        <w:rPr>
          <w:rFonts w:ascii="Arial" w:hAnsi="Arial" w:cs="Arial"/>
          <w:i/>
        </w:rPr>
        <w:t>Aedes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albopictus</w:t>
      </w:r>
      <w:proofErr w:type="spellEnd"/>
      <w:r w:rsidRPr="006450C3">
        <w:rPr>
          <w:rFonts w:ascii="Arial" w:hAnsi="Arial" w:cs="Arial"/>
        </w:rPr>
        <w:t xml:space="preserve"> (Díptera, </w:t>
      </w:r>
      <w:proofErr w:type="spellStart"/>
      <w:r w:rsidRPr="006450C3">
        <w:rPr>
          <w:rFonts w:ascii="Arial" w:hAnsi="Arial" w:cs="Arial"/>
        </w:rPr>
        <w:t>Culicidae</w:t>
      </w:r>
      <w:proofErr w:type="spellEnd"/>
      <w:r w:rsidRPr="006450C3">
        <w:rPr>
          <w:rFonts w:ascii="Arial" w:hAnsi="Arial" w:cs="Arial"/>
        </w:rPr>
        <w:t xml:space="preserve">) no Rio de Janeiro, Brasil. </w:t>
      </w:r>
      <w:r w:rsidRPr="006450C3">
        <w:rPr>
          <w:rFonts w:ascii="Arial" w:hAnsi="Arial" w:cs="Arial"/>
          <w:i/>
        </w:rPr>
        <w:t>Cad. Saúde Pública</w:t>
      </w:r>
      <w:r w:rsidR="008F16A6" w:rsidRPr="006450C3">
        <w:rPr>
          <w:rFonts w:ascii="Arial" w:hAnsi="Arial" w:cs="Arial"/>
          <w:i/>
        </w:rPr>
        <w:t xml:space="preserve">, </w:t>
      </w:r>
      <w:r w:rsidR="008F16A6" w:rsidRPr="006450C3">
        <w:rPr>
          <w:rFonts w:ascii="Arial" w:hAnsi="Arial" w:cs="Arial"/>
          <w:iCs/>
        </w:rPr>
        <w:t>v.</w:t>
      </w:r>
      <w:r w:rsidRPr="006450C3">
        <w:rPr>
          <w:rFonts w:ascii="Arial" w:hAnsi="Arial" w:cs="Arial"/>
        </w:rPr>
        <w:t xml:space="preserve"> 22</w:t>
      </w:r>
      <w:r w:rsidR="008F16A6" w:rsidRPr="006450C3">
        <w:rPr>
          <w:rFonts w:ascii="Arial" w:hAnsi="Arial" w:cs="Arial"/>
        </w:rPr>
        <w:t>, p.</w:t>
      </w:r>
      <w:r w:rsidRPr="006450C3">
        <w:rPr>
          <w:rFonts w:ascii="Arial" w:hAnsi="Arial" w:cs="Arial"/>
        </w:rPr>
        <w:t xml:space="preserve"> 2079-2084</w:t>
      </w:r>
      <w:r w:rsidR="008F16A6" w:rsidRPr="006450C3">
        <w:rPr>
          <w:rFonts w:ascii="Arial" w:hAnsi="Arial" w:cs="Arial"/>
        </w:rPr>
        <w:t>, 2006.</w:t>
      </w:r>
    </w:p>
    <w:p w:rsidR="000B6214" w:rsidRPr="006450C3" w:rsidRDefault="000B6214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MEDEIROS. </w:t>
      </w:r>
      <w:r w:rsidR="008F16A6" w:rsidRPr="006450C3">
        <w:rPr>
          <w:rFonts w:ascii="Arial" w:hAnsi="Arial" w:cs="Arial"/>
        </w:rPr>
        <w:t>M. G. L.; BELLINI, L. M.</w:t>
      </w:r>
      <w:r w:rsidRPr="006450C3">
        <w:rPr>
          <w:rFonts w:ascii="Arial" w:hAnsi="Arial" w:cs="Arial"/>
        </w:rPr>
        <w:t xml:space="preserve"> </w:t>
      </w:r>
      <w:r w:rsidRPr="006450C3">
        <w:rPr>
          <w:rFonts w:ascii="Arial" w:hAnsi="Arial" w:cs="Arial"/>
          <w:i/>
          <w:iCs/>
        </w:rPr>
        <w:t xml:space="preserve">Educação Ambiental como Educação Científica: desafios para </w:t>
      </w:r>
      <w:proofErr w:type="spellStart"/>
      <w:r w:rsidRPr="006450C3">
        <w:rPr>
          <w:rFonts w:ascii="Arial" w:hAnsi="Arial" w:cs="Arial"/>
          <w:i/>
          <w:iCs/>
        </w:rPr>
        <w:t>comprender</w:t>
      </w:r>
      <w:proofErr w:type="spellEnd"/>
      <w:r w:rsidRPr="006450C3">
        <w:rPr>
          <w:rFonts w:ascii="Arial" w:hAnsi="Arial" w:cs="Arial"/>
          <w:i/>
          <w:iCs/>
        </w:rPr>
        <w:t xml:space="preserve"> ambientes </w:t>
      </w:r>
      <w:proofErr w:type="gramStart"/>
      <w:r w:rsidRPr="006450C3">
        <w:rPr>
          <w:rFonts w:ascii="Arial" w:hAnsi="Arial" w:cs="Arial"/>
          <w:i/>
          <w:iCs/>
        </w:rPr>
        <w:t>sob impactos</w:t>
      </w:r>
      <w:proofErr w:type="gramEnd"/>
      <w:r w:rsidRPr="006450C3">
        <w:rPr>
          <w:rFonts w:ascii="Arial" w:hAnsi="Arial" w:cs="Arial"/>
        </w:rPr>
        <w:t>.</w:t>
      </w:r>
      <w:r w:rsidR="008F16A6" w:rsidRPr="006450C3">
        <w:rPr>
          <w:rFonts w:ascii="Arial" w:hAnsi="Arial" w:cs="Arial"/>
        </w:rPr>
        <w:t xml:space="preserve"> 1</w:t>
      </w:r>
      <w:r w:rsidR="008F16A6" w:rsidRPr="006450C3">
        <w:rPr>
          <w:rFonts w:ascii="Arial" w:hAnsi="Arial" w:cs="Arial"/>
          <w:u w:val="single"/>
          <w:vertAlign w:val="superscript"/>
        </w:rPr>
        <w:t>o</w:t>
      </w:r>
      <w:r w:rsidR="008F16A6" w:rsidRPr="006450C3">
        <w:rPr>
          <w:rFonts w:ascii="Arial" w:hAnsi="Arial" w:cs="Arial"/>
          <w:vertAlign w:val="superscript"/>
        </w:rPr>
        <w:t xml:space="preserve"> </w:t>
      </w:r>
      <w:r w:rsidR="008F16A6" w:rsidRPr="006450C3">
        <w:rPr>
          <w:rFonts w:ascii="Arial" w:hAnsi="Arial" w:cs="Arial"/>
        </w:rPr>
        <w:t>ed., Londrina: Editora UEL, 209 p., 2001.</w:t>
      </w:r>
    </w:p>
    <w:p w:rsidR="00F758F8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MOUTON, T. P. Saúde e integridade do Ecossistema e o Papel dos Insetos Aquáticos. In: Ecologia de Insetos Aquáticos (J. L. </w:t>
      </w:r>
      <w:proofErr w:type="spellStart"/>
      <w:r w:rsidRPr="006450C3">
        <w:rPr>
          <w:rFonts w:ascii="Arial" w:hAnsi="Arial" w:cs="Arial"/>
        </w:rPr>
        <w:t>Nessimian</w:t>
      </w:r>
      <w:proofErr w:type="spellEnd"/>
      <w:r w:rsidRPr="006450C3">
        <w:rPr>
          <w:rFonts w:ascii="Arial" w:hAnsi="Arial" w:cs="Arial"/>
        </w:rPr>
        <w:t xml:space="preserve"> &amp; A. L. Carvalho, org.), Sér</w:t>
      </w:r>
      <w:r w:rsidR="008F16A6" w:rsidRPr="006450C3">
        <w:rPr>
          <w:rFonts w:ascii="Arial" w:hAnsi="Arial" w:cs="Arial"/>
        </w:rPr>
        <w:t xml:space="preserve">ie </w:t>
      </w:r>
      <w:proofErr w:type="spellStart"/>
      <w:r w:rsidR="008F16A6" w:rsidRPr="006450C3">
        <w:rPr>
          <w:rFonts w:ascii="Arial" w:hAnsi="Arial" w:cs="Arial"/>
        </w:rPr>
        <w:t>Oecologia</w:t>
      </w:r>
      <w:proofErr w:type="spellEnd"/>
      <w:r w:rsidR="008F16A6" w:rsidRPr="006450C3">
        <w:rPr>
          <w:rFonts w:ascii="Arial" w:hAnsi="Arial" w:cs="Arial"/>
        </w:rPr>
        <w:t xml:space="preserve"> </w:t>
      </w:r>
      <w:proofErr w:type="spellStart"/>
      <w:r w:rsidR="008F16A6" w:rsidRPr="006450C3">
        <w:rPr>
          <w:rFonts w:ascii="Arial" w:hAnsi="Arial" w:cs="Arial"/>
        </w:rPr>
        <w:t>Brasiliensis</w:t>
      </w:r>
      <w:proofErr w:type="spellEnd"/>
      <w:r w:rsidR="008F16A6" w:rsidRPr="006450C3">
        <w:rPr>
          <w:rFonts w:ascii="Arial" w:hAnsi="Arial" w:cs="Arial"/>
        </w:rPr>
        <w:t xml:space="preserve"> V. </w:t>
      </w:r>
      <w:r w:rsidRPr="006450C3">
        <w:rPr>
          <w:rFonts w:ascii="Arial" w:hAnsi="Arial" w:cs="Arial"/>
        </w:rPr>
        <w:t>Rio de Janeiro: Editora UFRJ</w:t>
      </w:r>
      <w:r w:rsidR="008F16A6" w:rsidRPr="006450C3">
        <w:rPr>
          <w:rFonts w:ascii="Arial" w:hAnsi="Arial" w:cs="Arial"/>
        </w:rPr>
        <w:t>, p. 281-298, 1998.</w:t>
      </w:r>
    </w:p>
    <w:p w:rsidR="00836D76" w:rsidRPr="006450C3" w:rsidRDefault="00836D76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</w:rPr>
        <w:t xml:space="preserve">PREFEITURA DE MACAÉ. Disponível em: </w:t>
      </w:r>
      <w:r w:rsidR="008F16A6" w:rsidRPr="006450C3">
        <w:rPr>
          <w:rFonts w:ascii="Arial" w:hAnsi="Arial" w:cs="Arial"/>
        </w:rPr>
        <w:t>&lt;</w:t>
      </w:r>
      <w:hyperlink r:id="rId28" w:history="1">
        <w:r w:rsidRPr="006450C3">
          <w:rPr>
            <w:rStyle w:val="Hyperlink"/>
            <w:rFonts w:ascii="Arial" w:hAnsi="Arial" w:cs="Arial"/>
            <w:color w:val="auto"/>
            <w:u w:val="none"/>
          </w:rPr>
          <w:t>www.macae.rj.gov.br</w:t>
        </w:r>
      </w:hyperlink>
      <w:r w:rsidR="008F16A6" w:rsidRPr="006450C3">
        <w:rPr>
          <w:rFonts w:ascii="Arial" w:hAnsi="Arial" w:cs="Arial"/>
        </w:rPr>
        <w:t>&gt;</w:t>
      </w:r>
      <w:r w:rsidRPr="006450C3">
        <w:rPr>
          <w:rFonts w:ascii="Arial" w:hAnsi="Arial" w:cs="Arial"/>
        </w:rPr>
        <w:t xml:space="preserve">. Acesso em: </w:t>
      </w:r>
      <w:r w:rsidR="008F16A6" w:rsidRPr="006450C3">
        <w:rPr>
          <w:rFonts w:ascii="Arial" w:hAnsi="Arial" w:cs="Arial"/>
        </w:rPr>
        <w:t xml:space="preserve">25 set. </w:t>
      </w:r>
      <w:r w:rsidR="00D254E4" w:rsidRPr="006450C3">
        <w:rPr>
          <w:rFonts w:ascii="Arial" w:hAnsi="Arial" w:cs="Arial"/>
        </w:rPr>
        <w:t xml:space="preserve">2009. </w:t>
      </w:r>
    </w:p>
    <w:p w:rsidR="00836D76" w:rsidRPr="00EB667C" w:rsidRDefault="00836D76" w:rsidP="006450C3">
      <w:pPr>
        <w:jc w:val="both"/>
        <w:rPr>
          <w:rFonts w:ascii="Arial" w:hAnsi="Arial" w:cs="Arial"/>
          <w:lang w:val="en-US"/>
        </w:rPr>
      </w:pPr>
      <w:r w:rsidRPr="006450C3">
        <w:rPr>
          <w:rFonts w:ascii="Arial" w:hAnsi="Arial" w:cs="Arial"/>
          <w:caps/>
        </w:rPr>
        <w:t>Publicações FSMA da Faculdade Salesiana Maria Auxiliadora.</w:t>
      </w:r>
      <w:r w:rsidRPr="006450C3">
        <w:rPr>
          <w:rFonts w:ascii="Arial" w:hAnsi="Arial" w:cs="Arial"/>
        </w:rPr>
        <w:t xml:space="preserve"> Disponível em: </w:t>
      </w:r>
      <w:r w:rsidR="008F16A6" w:rsidRPr="006450C3">
        <w:rPr>
          <w:rFonts w:ascii="Arial" w:hAnsi="Arial" w:cs="Arial"/>
        </w:rPr>
        <w:t>&lt;</w:t>
      </w:r>
      <w:hyperlink r:id="rId29" w:history="1">
        <w:r w:rsidRPr="006450C3">
          <w:rPr>
            <w:rStyle w:val="Hyperlink"/>
            <w:rFonts w:ascii="Arial" w:hAnsi="Arial" w:cs="Arial"/>
            <w:color w:val="auto"/>
            <w:u w:val="none"/>
          </w:rPr>
          <w:t>http://www.fsma.edu.br/publicacoes</w:t>
        </w:r>
      </w:hyperlink>
      <w:r w:rsidR="008F16A6" w:rsidRPr="006450C3">
        <w:rPr>
          <w:rFonts w:ascii="Arial" w:hAnsi="Arial" w:cs="Arial"/>
        </w:rPr>
        <w:t>&gt;</w:t>
      </w:r>
      <w:r w:rsidRPr="006450C3">
        <w:rPr>
          <w:rFonts w:ascii="Arial" w:hAnsi="Arial" w:cs="Arial"/>
        </w:rPr>
        <w:t xml:space="preserve">. </w:t>
      </w:r>
      <w:proofErr w:type="spellStart"/>
      <w:r w:rsidRPr="00EB667C">
        <w:rPr>
          <w:rFonts w:ascii="Arial" w:hAnsi="Arial" w:cs="Arial"/>
          <w:lang w:val="en-US"/>
        </w:rPr>
        <w:t>Acesso</w:t>
      </w:r>
      <w:proofErr w:type="spellEnd"/>
      <w:r w:rsidRPr="00EB667C">
        <w:rPr>
          <w:rFonts w:ascii="Arial" w:hAnsi="Arial" w:cs="Arial"/>
          <w:lang w:val="en-US"/>
        </w:rPr>
        <w:t xml:space="preserve"> </w:t>
      </w:r>
      <w:proofErr w:type="spellStart"/>
      <w:r w:rsidRPr="00EB667C">
        <w:rPr>
          <w:rFonts w:ascii="Arial" w:hAnsi="Arial" w:cs="Arial"/>
          <w:lang w:val="en-US"/>
        </w:rPr>
        <w:t>em</w:t>
      </w:r>
      <w:proofErr w:type="spellEnd"/>
      <w:r w:rsidRPr="00EB667C">
        <w:rPr>
          <w:rFonts w:ascii="Arial" w:hAnsi="Arial" w:cs="Arial"/>
          <w:lang w:val="en-US"/>
        </w:rPr>
        <w:t>:</w:t>
      </w:r>
      <w:r w:rsidR="00D254E4" w:rsidRPr="00EB667C">
        <w:rPr>
          <w:rFonts w:ascii="Arial" w:hAnsi="Arial" w:cs="Arial"/>
          <w:lang w:val="en-US"/>
        </w:rPr>
        <w:t xml:space="preserve"> 25 </w:t>
      </w:r>
      <w:r w:rsidR="008F16A6" w:rsidRPr="00EB667C">
        <w:rPr>
          <w:rFonts w:ascii="Arial" w:hAnsi="Arial" w:cs="Arial"/>
          <w:lang w:val="en-US"/>
        </w:rPr>
        <w:t>s</w:t>
      </w:r>
      <w:r w:rsidR="00D254E4" w:rsidRPr="00EB667C">
        <w:rPr>
          <w:rFonts w:ascii="Arial" w:hAnsi="Arial" w:cs="Arial"/>
          <w:lang w:val="en-US"/>
        </w:rPr>
        <w:t>et</w:t>
      </w:r>
      <w:r w:rsidR="008F16A6" w:rsidRPr="00EB667C">
        <w:rPr>
          <w:rFonts w:ascii="Arial" w:hAnsi="Arial" w:cs="Arial"/>
          <w:lang w:val="en-US"/>
        </w:rPr>
        <w:t>.</w:t>
      </w:r>
      <w:r w:rsidR="00D254E4" w:rsidRPr="00EB667C">
        <w:rPr>
          <w:rFonts w:ascii="Arial" w:hAnsi="Arial" w:cs="Arial"/>
          <w:lang w:val="en-US"/>
        </w:rPr>
        <w:t xml:space="preserve"> 2009. </w:t>
      </w:r>
      <w:r w:rsidRPr="00EB667C">
        <w:rPr>
          <w:rFonts w:ascii="Arial" w:hAnsi="Arial" w:cs="Arial"/>
          <w:lang w:val="en-US"/>
        </w:rPr>
        <w:t xml:space="preserve"> </w:t>
      </w:r>
    </w:p>
    <w:p w:rsidR="00F758F8" w:rsidRPr="006450C3" w:rsidRDefault="00F758F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  <w:caps/>
          <w:lang w:val="en-US"/>
        </w:rPr>
        <w:t>Rey</w:t>
      </w:r>
      <w:r w:rsidRPr="006450C3">
        <w:rPr>
          <w:rFonts w:ascii="Arial" w:hAnsi="Arial" w:cs="Arial"/>
          <w:lang w:val="en-US"/>
        </w:rPr>
        <w:t xml:space="preserve"> JR.; </w:t>
      </w:r>
      <w:r w:rsidRPr="006450C3">
        <w:rPr>
          <w:rFonts w:ascii="Arial" w:hAnsi="Arial" w:cs="Arial"/>
          <w:caps/>
          <w:lang w:val="en-US"/>
        </w:rPr>
        <w:t>Nishimura</w:t>
      </w:r>
      <w:r w:rsidRPr="006450C3">
        <w:rPr>
          <w:rFonts w:ascii="Arial" w:hAnsi="Arial" w:cs="Arial"/>
          <w:lang w:val="en-US"/>
        </w:rPr>
        <w:t xml:space="preserve"> N; </w:t>
      </w:r>
      <w:r w:rsidRPr="006450C3">
        <w:rPr>
          <w:rFonts w:ascii="Arial" w:hAnsi="Arial" w:cs="Arial"/>
          <w:caps/>
          <w:lang w:val="en-US"/>
        </w:rPr>
        <w:t>Wagner</w:t>
      </w:r>
      <w:r w:rsidRPr="006450C3">
        <w:rPr>
          <w:rFonts w:ascii="Arial" w:hAnsi="Arial" w:cs="Arial"/>
          <w:lang w:val="en-US"/>
        </w:rPr>
        <w:t xml:space="preserve"> B; </w:t>
      </w:r>
      <w:r w:rsidRPr="006450C3">
        <w:rPr>
          <w:rFonts w:ascii="Arial" w:hAnsi="Arial" w:cs="Arial"/>
          <w:caps/>
          <w:lang w:val="en-US"/>
        </w:rPr>
        <w:t>Braks</w:t>
      </w:r>
      <w:r w:rsidRPr="006450C3">
        <w:rPr>
          <w:rFonts w:ascii="Arial" w:hAnsi="Arial" w:cs="Arial"/>
          <w:lang w:val="en-US"/>
        </w:rPr>
        <w:t xml:space="preserve"> MAH; </w:t>
      </w:r>
      <w:r w:rsidRPr="006450C3">
        <w:rPr>
          <w:rFonts w:ascii="Arial" w:hAnsi="Arial" w:cs="Arial"/>
          <w:caps/>
          <w:lang w:val="en-US"/>
        </w:rPr>
        <w:t>O'Connell</w:t>
      </w:r>
      <w:r w:rsidRPr="006450C3">
        <w:rPr>
          <w:rFonts w:ascii="Arial" w:hAnsi="Arial" w:cs="Arial"/>
          <w:lang w:val="en-US"/>
        </w:rPr>
        <w:t xml:space="preserve"> SM.; </w:t>
      </w:r>
      <w:proofErr w:type="spellStart"/>
      <w:r w:rsidRPr="006450C3">
        <w:rPr>
          <w:rFonts w:ascii="Arial" w:hAnsi="Arial" w:cs="Arial"/>
          <w:lang w:val="en-US"/>
        </w:rPr>
        <w:t>Lounibos</w:t>
      </w:r>
      <w:proofErr w:type="spellEnd"/>
      <w:r w:rsidRPr="006450C3">
        <w:rPr>
          <w:rFonts w:ascii="Arial" w:hAnsi="Arial" w:cs="Arial"/>
          <w:lang w:val="en-US"/>
        </w:rPr>
        <w:t xml:space="preserve"> L F Habitat Segregation of Mosquito </w:t>
      </w:r>
      <w:proofErr w:type="spellStart"/>
      <w:r w:rsidRPr="006450C3">
        <w:rPr>
          <w:rFonts w:ascii="Arial" w:hAnsi="Arial" w:cs="Arial"/>
          <w:lang w:val="en-US"/>
        </w:rPr>
        <w:t>Arbovirus</w:t>
      </w:r>
      <w:proofErr w:type="spellEnd"/>
      <w:r w:rsidRPr="006450C3">
        <w:rPr>
          <w:rFonts w:ascii="Arial" w:hAnsi="Arial" w:cs="Arial"/>
          <w:lang w:val="en-US"/>
        </w:rPr>
        <w:t xml:space="preserve"> Vectors in South Florida. </w:t>
      </w:r>
      <w:proofErr w:type="spellStart"/>
      <w:r w:rsidRPr="006450C3">
        <w:rPr>
          <w:rFonts w:ascii="Arial" w:hAnsi="Arial" w:cs="Arial"/>
          <w:i/>
        </w:rPr>
        <w:t>Journal</w:t>
      </w:r>
      <w:proofErr w:type="spellEnd"/>
      <w:r w:rsidRPr="006450C3">
        <w:rPr>
          <w:rFonts w:ascii="Arial" w:hAnsi="Arial" w:cs="Arial"/>
          <w:i/>
        </w:rPr>
        <w:t xml:space="preserve"> </w:t>
      </w:r>
      <w:proofErr w:type="spellStart"/>
      <w:r w:rsidRPr="006450C3">
        <w:rPr>
          <w:rFonts w:ascii="Arial" w:hAnsi="Arial" w:cs="Arial"/>
          <w:i/>
        </w:rPr>
        <w:t>of</w:t>
      </w:r>
      <w:proofErr w:type="spellEnd"/>
      <w:r w:rsidRPr="006450C3">
        <w:rPr>
          <w:rFonts w:ascii="Arial" w:hAnsi="Arial" w:cs="Arial"/>
          <w:i/>
        </w:rPr>
        <w:t xml:space="preserve"> Medical </w:t>
      </w:r>
      <w:proofErr w:type="spellStart"/>
      <w:r w:rsidRPr="006450C3">
        <w:rPr>
          <w:rFonts w:ascii="Arial" w:hAnsi="Arial" w:cs="Arial"/>
          <w:i/>
        </w:rPr>
        <w:t>Entomology</w:t>
      </w:r>
      <w:proofErr w:type="spellEnd"/>
      <w:r w:rsidR="008F16A6" w:rsidRPr="006450C3">
        <w:rPr>
          <w:rFonts w:ascii="Arial" w:hAnsi="Arial" w:cs="Arial"/>
          <w:i/>
        </w:rPr>
        <w:t>.</w:t>
      </w:r>
      <w:r w:rsidR="008F16A6" w:rsidRPr="006450C3">
        <w:rPr>
          <w:rFonts w:ascii="Arial" w:hAnsi="Arial" w:cs="Arial"/>
          <w:iCs/>
        </w:rPr>
        <w:t xml:space="preserve"> </w:t>
      </w:r>
      <w:proofErr w:type="gramStart"/>
      <w:r w:rsidR="008F16A6" w:rsidRPr="006450C3">
        <w:rPr>
          <w:rFonts w:ascii="Arial" w:hAnsi="Arial" w:cs="Arial"/>
        </w:rPr>
        <w:t>v.</w:t>
      </w:r>
      <w:proofErr w:type="gramEnd"/>
      <w:r w:rsidR="008F16A6" w:rsidRPr="006450C3">
        <w:rPr>
          <w:rFonts w:ascii="Arial" w:hAnsi="Arial" w:cs="Arial"/>
        </w:rPr>
        <w:t xml:space="preserve"> 43, n. 6, p. 1134-1141 (8), 2006.</w:t>
      </w:r>
    </w:p>
    <w:p w:rsidR="00F758F8" w:rsidRPr="009B7469" w:rsidRDefault="00F758F8" w:rsidP="006450C3">
      <w:pPr>
        <w:jc w:val="both"/>
        <w:rPr>
          <w:rFonts w:ascii="Arial" w:hAnsi="Arial" w:cs="Arial"/>
          <w:lang w:val="en-US"/>
        </w:rPr>
      </w:pPr>
      <w:r w:rsidRPr="006450C3">
        <w:rPr>
          <w:rFonts w:ascii="Arial" w:hAnsi="Arial" w:cs="Arial"/>
        </w:rPr>
        <w:t xml:space="preserve">SCARANO, F. R.; ESTEVES, F. A.; ROCHA, C. F. D. </w:t>
      </w:r>
      <w:r w:rsidRPr="006450C3">
        <w:rPr>
          <w:rFonts w:ascii="Arial" w:hAnsi="Arial" w:cs="Arial"/>
          <w:i/>
        </w:rPr>
        <w:t>Pesquisa de Longa Duração na Restinga de Jurubatiba</w:t>
      </w:r>
      <w:r w:rsidRPr="006450C3">
        <w:rPr>
          <w:rFonts w:ascii="Arial" w:hAnsi="Arial" w:cs="Arial"/>
        </w:rPr>
        <w:t>: Ecologia, História Natural e Conservaçã</w:t>
      </w:r>
      <w:r w:rsidR="008F16A6" w:rsidRPr="006450C3">
        <w:rPr>
          <w:rFonts w:ascii="Arial" w:hAnsi="Arial" w:cs="Arial"/>
        </w:rPr>
        <w:t xml:space="preserve">o. </w:t>
      </w:r>
      <w:r w:rsidR="008F16A6" w:rsidRPr="009B7469">
        <w:rPr>
          <w:rFonts w:ascii="Arial" w:hAnsi="Arial" w:cs="Arial"/>
          <w:lang w:val="en-US"/>
        </w:rPr>
        <w:t xml:space="preserve">Rio de Janeiro: </w:t>
      </w:r>
      <w:proofErr w:type="spellStart"/>
      <w:r w:rsidR="008F16A6" w:rsidRPr="009B7469">
        <w:rPr>
          <w:rFonts w:ascii="Arial" w:hAnsi="Arial" w:cs="Arial"/>
          <w:lang w:val="en-US"/>
        </w:rPr>
        <w:t>Editora</w:t>
      </w:r>
      <w:proofErr w:type="spellEnd"/>
      <w:r w:rsidR="008F16A6" w:rsidRPr="009B7469">
        <w:rPr>
          <w:rFonts w:ascii="Arial" w:hAnsi="Arial" w:cs="Arial"/>
          <w:lang w:val="en-US"/>
        </w:rPr>
        <w:t xml:space="preserve"> </w:t>
      </w:r>
      <w:proofErr w:type="spellStart"/>
      <w:r w:rsidR="008F16A6" w:rsidRPr="009B7469">
        <w:rPr>
          <w:rFonts w:ascii="Arial" w:hAnsi="Arial" w:cs="Arial"/>
          <w:lang w:val="en-US"/>
        </w:rPr>
        <w:t>Rima</w:t>
      </w:r>
      <w:proofErr w:type="spellEnd"/>
      <w:r w:rsidR="008F16A6" w:rsidRPr="009B7469">
        <w:rPr>
          <w:rFonts w:ascii="Arial" w:hAnsi="Arial" w:cs="Arial"/>
          <w:lang w:val="en-US"/>
        </w:rPr>
        <w:t xml:space="preserve">, p. </w:t>
      </w:r>
      <w:r w:rsidRPr="009B7469">
        <w:rPr>
          <w:rFonts w:ascii="Arial" w:hAnsi="Arial" w:cs="Arial"/>
          <w:lang w:val="en-US"/>
        </w:rPr>
        <w:t>376</w:t>
      </w:r>
      <w:r w:rsidR="008F16A6" w:rsidRPr="009B7469">
        <w:rPr>
          <w:rFonts w:ascii="Arial" w:hAnsi="Arial" w:cs="Arial"/>
          <w:lang w:val="en-US"/>
        </w:rPr>
        <w:t>, 2004.</w:t>
      </w:r>
    </w:p>
    <w:p w:rsidR="000B6214" w:rsidRPr="006450C3" w:rsidRDefault="000B6214" w:rsidP="006450C3">
      <w:pPr>
        <w:jc w:val="both"/>
        <w:rPr>
          <w:rFonts w:ascii="Arial" w:hAnsi="Arial" w:cs="Arial"/>
          <w:color w:val="000000"/>
          <w:lang w:eastAsia="en-US"/>
        </w:rPr>
      </w:pPr>
      <w:proofErr w:type="gramStart"/>
      <w:r w:rsidRPr="009B7469">
        <w:rPr>
          <w:rFonts w:ascii="Arial" w:hAnsi="Arial" w:cs="Arial"/>
          <w:color w:val="000000"/>
          <w:lang w:val="en-US" w:eastAsia="en-US"/>
        </w:rPr>
        <w:t>"The International Workshop on Environmental Education Report, Belgrade", Yugoslavia.</w:t>
      </w:r>
      <w:proofErr w:type="gramEnd"/>
      <w:r w:rsidRPr="009B7469">
        <w:rPr>
          <w:rFonts w:ascii="Arial" w:hAnsi="Arial" w:cs="Arial"/>
          <w:color w:val="000000"/>
          <w:lang w:val="en-US" w:eastAsia="en-US"/>
        </w:rPr>
        <w:t xml:space="preserve"> </w:t>
      </w:r>
      <w:r w:rsidRPr="006450C3">
        <w:rPr>
          <w:rFonts w:ascii="Arial" w:hAnsi="Arial" w:cs="Arial"/>
          <w:color w:val="000000"/>
          <w:lang w:eastAsia="en-US"/>
        </w:rPr>
        <w:t>Paris: UNESCO/ UNEP.</w:t>
      </w:r>
    </w:p>
    <w:p w:rsidR="009C112F" w:rsidRPr="006450C3" w:rsidRDefault="003A5B88" w:rsidP="006450C3">
      <w:pPr>
        <w:jc w:val="both"/>
        <w:rPr>
          <w:rFonts w:ascii="Arial" w:hAnsi="Arial" w:cs="Arial"/>
        </w:rPr>
      </w:pPr>
      <w:r w:rsidRPr="006450C3">
        <w:rPr>
          <w:rFonts w:ascii="Arial" w:hAnsi="Arial" w:cs="Arial"/>
          <w:caps/>
        </w:rPr>
        <w:t>Instituto Estadual do Patrimônio Cultural</w:t>
      </w:r>
      <w:r w:rsidRPr="006450C3">
        <w:rPr>
          <w:rFonts w:ascii="Arial" w:hAnsi="Arial" w:cs="Arial"/>
        </w:rPr>
        <w:t xml:space="preserve">. Secretaria de Cultura do Estado do Rio de Janeiro. Brasil. Disponível em: </w:t>
      </w:r>
      <w:hyperlink r:id="rId30" w:history="1">
        <w:r w:rsidRPr="006450C3">
          <w:rPr>
            <w:rStyle w:val="Hyperlink"/>
            <w:rFonts w:ascii="Arial" w:hAnsi="Arial" w:cs="Arial"/>
            <w:color w:val="auto"/>
            <w:u w:val="none"/>
          </w:rPr>
          <w:t>http://www.inepac.rj.gov.br/</w:t>
        </w:r>
      </w:hyperlink>
      <w:r w:rsidRPr="006450C3">
        <w:rPr>
          <w:rFonts w:ascii="Arial" w:hAnsi="Arial" w:cs="Arial"/>
        </w:rPr>
        <w:t>. Acesso em 22 de março de 2010.</w:t>
      </w:r>
    </w:p>
    <w:p w:rsidR="007A614A" w:rsidRPr="006450C3" w:rsidRDefault="007A614A" w:rsidP="006450C3">
      <w:pPr>
        <w:jc w:val="both"/>
        <w:rPr>
          <w:rFonts w:ascii="Arial" w:hAnsi="Arial" w:cs="Arial"/>
        </w:rPr>
      </w:pPr>
    </w:p>
    <w:p w:rsidR="007A614A" w:rsidRPr="006450C3" w:rsidRDefault="007A614A" w:rsidP="006450C3">
      <w:pPr>
        <w:jc w:val="both"/>
        <w:rPr>
          <w:rFonts w:ascii="Arial" w:hAnsi="Arial" w:cs="Arial"/>
          <w:b/>
        </w:rPr>
      </w:pPr>
    </w:p>
    <w:p w:rsidR="007A614A" w:rsidRPr="008F16A6" w:rsidRDefault="007A614A" w:rsidP="007A614A">
      <w:pPr>
        <w:spacing w:line="360" w:lineRule="auto"/>
        <w:jc w:val="both"/>
        <w:rPr>
          <w:b/>
        </w:rPr>
      </w:pPr>
    </w:p>
    <w:p w:rsidR="007A614A" w:rsidRPr="008F16A6" w:rsidRDefault="007A614A" w:rsidP="008F16A6">
      <w:pPr>
        <w:spacing w:line="360" w:lineRule="auto"/>
        <w:jc w:val="center"/>
        <w:rPr>
          <w:b/>
        </w:rPr>
      </w:pPr>
      <w:r w:rsidRPr="008F16A6">
        <w:rPr>
          <w:b/>
        </w:rPr>
        <w:t>Anexo 1 -  Questionário aplicado aos moradores</w:t>
      </w:r>
    </w:p>
    <w:p w:rsidR="007B0D7F" w:rsidRPr="008F16A6" w:rsidRDefault="007B0D7F" w:rsidP="007A614A">
      <w:pPr>
        <w:spacing w:line="360" w:lineRule="auto"/>
        <w:jc w:val="center"/>
        <w:rPr>
          <w:b/>
          <w:sz w:val="6"/>
          <w:szCs w:val="6"/>
        </w:rPr>
      </w:pPr>
    </w:p>
    <w:p w:rsidR="007A614A" w:rsidRPr="008F16A6" w:rsidRDefault="007B0D7F" w:rsidP="007B0D7F">
      <w:pPr>
        <w:suppressAutoHyphens w:val="0"/>
      </w:pPr>
      <w:proofErr w:type="gramStart"/>
      <w:r w:rsidRPr="008F16A6">
        <w:lastRenderedPageBreak/>
        <w:t>1)</w:t>
      </w:r>
      <w:proofErr w:type="gramEnd"/>
      <w:r w:rsidRPr="008F16A6">
        <w:t xml:space="preserve"> </w:t>
      </w:r>
      <w:r w:rsidR="007A614A" w:rsidRPr="008F16A6">
        <w:t>Sexo (   ) Feminino (   ) Masculino                    Idade: ____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2)</w:t>
      </w:r>
      <w:proofErr w:type="gramEnd"/>
      <w:r w:rsidRPr="008F16A6">
        <w:t xml:space="preserve"> </w:t>
      </w:r>
      <w:r w:rsidR="007A614A" w:rsidRPr="008F16A6">
        <w:t>Endereço: ______________________________________________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3)</w:t>
      </w:r>
      <w:proofErr w:type="gramEnd"/>
      <w:r w:rsidRPr="008F16A6">
        <w:t xml:space="preserve"> </w:t>
      </w:r>
      <w:r w:rsidR="007A614A" w:rsidRPr="008F16A6">
        <w:t>Distância da casa ao Canal:  (  ) Beira (  ) Periferia (  ) Mais afastada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4)</w:t>
      </w:r>
      <w:proofErr w:type="gramEnd"/>
      <w:r w:rsidRPr="008F16A6">
        <w:t xml:space="preserve"> </w:t>
      </w:r>
      <w:r w:rsidR="007A614A" w:rsidRPr="008F16A6">
        <w:t>Há quanto tempo mora nessa casa? ________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5)</w:t>
      </w:r>
      <w:proofErr w:type="gramEnd"/>
      <w:r w:rsidRPr="008F16A6">
        <w:t xml:space="preserve"> </w:t>
      </w:r>
      <w:r w:rsidR="007A614A" w:rsidRPr="008F16A6">
        <w:t>Quantas pessoas residem na casa?      (     ) crianças  (     ) jovens   (    ) adultos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6)</w:t>
      </w:r>
      <w:proofErr w:type="gramEnd"/>
      <w:r w:rsidRPr="008F16A6">
        <w:t xml:space="preserve"> </w:t>
      </w:r>
      <w:r w:rsidR="007A614A" w:rsidRPr="008F16A6">
        <w:t xml:space="preserve">Quantos cômodos?   (  ) </w:t>
      </w:r>
      <w:proofErr w:type="gramStart"/>
      <w:r w:rsidR="007A614A" w:rsidRPr="008F16A6">
        <w:t>1 (  ) 2 (  )</w:t>
      </w:r>
      <w:proofErr w:type="gramEnd"/>
      <w:r w:rsidR="007A614A" w:rsidRPr="008F16A6">
        <w:t xml:space="preserve"> 3 (  ) mais de 3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7)</w:t>
      </w:r>
      <w:proofErr w:type="gramEnd"/>
      <w:r w:rsidRPr="008F16A6">
        <w:t xml:space="preserve"> </w:t>
      </w:r>
      <w:r w:rsidR="007A614A" w:rsidRPr="008F16A6">
        <w:t>Existe sistema de água e esgoto? (  ) sim  (  )  não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Qual?    (  ) fossa  (  ) tubulação  (  ) outro    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8)</w:t>
      </w:r>
      <w:proofErr w:type="gramEnd"/>
      <w:r w:rsidRPr="008F16A6">
        <w:t xml:space="preserve"> </w:t>
      </w:r>
      <w:r w:rsidR="007A614A" w:rsidRPr="008F16A6">
        <w:t>Existe coleta de lixo? (  ) sim  (  )  não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Com que </w:t>
      </w:r>
      <w:proofErr w:type="spellStart"/>
      <w:r w:rsidRPr="008F16A6">
        <w:t>freqüência</w:t>
      </w:r>
      <w:proofErr w:type="spellEnd"/>
      <w:r w:rsidRPr="008F16A6">
        <w:t>? (  ) diária (  ) semanal  (  ) _____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9)</w:t>
      </w:r>
      <w:proofErr w:type="gramEnd"/>
      <w:r w:rsidRPr="008F16A6">
        <w:t xml:space="preserve"> </w:t>
      </w:r>
      <w:r w:rsidR="007A614A" w:rsidRPr="008F16A6">
        <w:t xml:space="preserve">Aonde você guarda materiais como garrafas, latas, baldes, </w:t>
      </w:r>
      <w:proofErr w:type="spellStart"/>
      <w:r w:rsidR="007A614A" w:rsidRPr="008F16A6">
        <w:t>etc</w:t>
      </w:r>
      <w:proofErr w:type="spellEnd"/>
      <w:r w:rsidR="007A614A" w:rsidRPr="008F16A6">
        <w:t>?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       (  ) Não guarda  (  ) Quintal  (  ) Local fechado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10)</w:t>
      </w:r>
      <w:proofErr w:type="gramEnd"/>
      <w:r w:rsidRPr="008F16A6">
        <w:t xml:space="preserve"> </w:t>
      </w:r>
      <w:r w:rsidR="007A614A" w:rsidRPr="008F16A6">
        <w:t>Há muitos mosquitos na sua casa? (  ) sim   (  ) não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Em qual horário do dia você observa mais mosquitos? 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 (  )  Manhã      (  ) Tarde    (  )  Noite     (  ) Entardecer    (  ) Qualquer horário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A614A" w:rsidP="007A614A">
      <w:pPr>
        <w:tabs>
          <w:tab w:val="num" w:pos="0"/>
        </w:tabs>
      </w:pPr>
      <w:r w:rsidRPr="008F16A6">
        <w:t>Em que época do ano ocorre uma maior invasão?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           (  ) Verão (  ) Inverno  (  ) Todo o ano     (  ) Meses: _____________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A614A" w:rsidP="007A614A">
      <w:pPr>
        <w:tabs>
          <w:tab w:val="num" w:pos="0"/>
        </w:tabs>
      </w:pPr>
      <w:r w:rsidRPr="008F16A6">
        <w:t>O que você usa como prevenção contra mosquitos?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       (  )  Nada       (  ) Tela     (  )  Repelente na pele      (  ) Repelente elétrico 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       (  ) Inseticida Qual? ____________________        (  ) Outro __________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11)</w:t>
      </w:r>
      <w:proofErr w:type="gramEnd"/>
      <w:r w:rsidRPr="008F16A6">
        <w:t xml:space="preserve"> </w:t>
      </w:r>
      <w:r w:rsidR="007A614A" w:rsidRPr="008F16A6">
        <w:t>O que pode estar causando a grande quantidade de mosquitos encontrada?</w:t>
      </w:r>
    </w:p>
    <w:p w:rsidR="007A614A" w:rsidRPr="008F16A6" w:rsidRDefault="007A614A" w:rsidP="007A614A">
      <w:pPr>
        <w:tabs>
          <w:tab w:val="num" w:pos="0"/>
        </w:tabs>
      </w:pPr>
      <w:r w:rsidRPr="008F16A6">
        <w:t>(  ) lixo  (  ) água do canal (  ) plantas aquáticas  (  )  outro: ________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12)</w:t>
      </w:r>
      <w:proofErr w:type="gramEnd"/>
      <w:r w:rsidRPr="008F16A6">
        <w:t xml:space="preserve"> </w:t>
      </w:r>
      <w:r w:rsidR="007A614A" w:rsidRPr="008F16A6">
        <w:t xml:space="preserve">O que você sabe sobre plantas aquáticas? 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(  ) Nada  </w:t>
      </w:r>
    </w:p>
    <w:p w:rsidR="007A614A" w:rsidRPr="008F16A6" w:rsidRDefault="007A614A" w:rsidP="007A614A">
      <w:pPr>
        <w:tabs>
          <w:tab w:val="num" w:pos="0"/>
        </w:tabs>
      </w:pPr>
      <w:r w:rsidRPr="008F16A6">
        <w:t>(  ) Já ouviu falar</w:t>
      </w:r>
      <w:proofErr w:type="gramStart"/>
      <w:r w:rsidRPr="008F16A6">
        <w:t xml:space="preserve"> mas</w:t>
      </w:r>
      <w:proofErr w:type="gramEnd"/>
      <w:r w:rsidRPr="008F16A6">
        <w:t xml:space="preserve"> não associa à sua função no canal</w:t>
      </w:r>
    </w:p>
    <w:p w:rsidR="007A614A" w:rsidRPr="008F16A6" w:rsidRDefault="007A614A" w:rsidP="007A614A">
      <w:pPr>
        <w:tabs>
          <w:tab w:val="num" w:pos="0"/>
        </w:tabs>
      </w:pPr>
      <w:r w:rsidRPr="008F16A6">
        <w:t>(  ) Já ouviu falar e sabe da sua função nestes ambientes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13)</w:t>
      </w:r>
      <w:proofErr w:type="gramEnd"/>
      <w:r w:rsidRPr="008F16A6">
        <w:t xml:space="preserve"> </w:t>
      </w:r>
      <w:r w:rsidR="007A614A" w:rsidRPr="008F16A6">
        <w:t xml:space="preserve">Quantas pessoas já tiveram “dengue” ou “febre amarela” diagnosticada? </w:t>
      </w:r>
    </w:p>
    <w:p w:rsidR="007A614A" w:rsidRPr="008F16A6" w:rsidRDefault="007A614A" w:rsidP="007A614A">
      <w:pPr>
        <w:tabs>
          <w:tab w:val="num" w:pos="0"/>
        </w:tabs>
      </w:pPr>
      <w:r w:rsidRPr="008F16A6">
        <w:t xml:space="preserve">         (  ) ninguém  (  ) algumas pessoas da família  (  ) todos da família</w:t>
      </w:r>
    </w:p>
    <w:p w:rsidR="007A614A" w:rsidRPr="008F16A6" w:rsidRDefault="007A614A" w:rsidP="007A614A">
      <w:pPr>
        <w:tabs>
          <w:tab w:val="num" w:pos="0"/>
        </w:tabs>
      </w:pPr>
    </w:p>
    <w:p w:rsidR="007A614A" w:rsidRPr="008F16A6" w:rsidRDefault="007B0D7F" w:rsidP="007B0D7F">
      <w:pPr>
        <w:suppressAutoHyphens w:val="0"/>
      </w:pPr>
      <w:proofErr w:type="gramStart"/>
      <w:r w:rsidRPr="008F16A6">
        <w:t>14)</w:t>
      </w:r>
      <w:proofErr w:type="gramEnd"/>
      <w:r w:rsidRPr="008F16A6">
        <w:t xml:space="preserve"> </w:t>
      </w:r>
      <w:r w:rsidR="007A614A" w:rsidRPr="008F16A6">
        <w:t xml:space="preserve">Você seria voluntário para a colocação de armadilhas na sua casa para a captura de mosquitos? </w:t>
      </w:r>
    </w:p>
    <w:p w:rsidR="007A614A" w:rsidRPr="007A614A" w:rsidRDefault="007A614A" w:rsidP="007A614A">
      <w:pPr>
        <w:tabs>
          <w:tab w:val="num" w:pos="0"/>
        </w:tabs>
      </w:pPr>
      <w:r w:rsidRPr="008F16A6">
        <w:t xml:space="preserve">            (  ) sim  (  ) não</w:t>
      </w:r>
      <w:r w:rsidRPr="007A614A">
        <w:t xml:space="preserve">                   </w:t>
      </w:r>
    </w:p>
    <w:sectPr w:rsidR="007A614A" w:rsidRPr="007A614A" w:rsidSect="00A62B66">
      <w:footerReference w:type="default" r:id="rId31"/>
      <w:footnotePr>
        <w:pos w:val="beneathText"/>
      </w:footnotePr>
      <w:pgSz w:w="11909" w:h="16834" w:code="9"/>
      <w:pgMar w:top="2160" w:right="1440" w:bottom="1440" w:left="216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5373" w:rsidRDefault="00FA5373">
      <w:r>
        <w:separator/>
      </w:r>
    </w:p>
  </w:endnote>
  <w:endnote w:type="continuationSeparator" w:id="0">
    <w:p w:rsidR="00FA5373" w:rsidRDefault="00FA53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 Condensed">
    <w:panose1 w:val="020B0606030804020204"/>
    <w:charset w:val="00"/>
    <w:family w:val="swiss"/>
    <w:pitch w:val="variable"/>
    <w:sig w:usb0="E7002EFF" w:usb1="5200F5FF" w:usb2="0A042021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2427" w:rsidRDefault="00E01C71" w:rsidP="00247025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EB2427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05934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EB2427" w:rsidRPr="00602CAB" w:rsidRDefault="00EB2427" w:rsidP="00602CAB">
    <w:pPr>
      <w:jc w:val="both"/>
      <w:rPr>
        <w:sz w:val="20"/>
        <w:szCs w:val="20"/>
      </w:rPr>
    </w:pPr>
    <w:r w:rsidRPr="00602CAB">
      <w:rPr>
        <w:sz w:val="20"/>
        <w:szCs w:val="20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5373" w:rsidRDefault="00FA5373">
      <w:r>
        <w:separator/>
      </w:r>
    </w:p>
  </w:footnote>
  <w:footnote w:type="continuationSeparator" w:id="0">
    <w:p w:rsidR="00FA5373" w:rsidRDefault="00FA537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DC570A"/>
    <w:multiLevelType w:val="hybridMultilevel"/>
    <w:tmpl w:val="CDB07014"/>
    <w:lvl w:ilvl="0" w:tplc="3928FF60">
      <w:start w:val="1"/>
      <w:numFmt w:val="decimal"/>
      <w:lvlText w:val="%1)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18434">
      <o:colormenu v:ext="edit" fillcolor="none" strokecolor="none"/>
    </o:shapedefaults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206447"/>
    <w:rsid w:val="00007AFE"/>
    <w:rsid w:val="0001514B"/>
    <w:rsid w:val="00017E9C"/>
    <w:rsid w:val="0002550A"/>
    <w:rsid w:val="00031F75"/>
    <w:rsid w:val="00032EE7"/>
    <w:rsid w:val="0003738C"/>
    <w:rsid w:val="00071CB2"/>
    <w:rsid w:val="00071FEC"/>
    <w:rsid w:val="00081171"/>
    <w:rsid w:val="00082F74"/>
    <w:rsid w:val="000877EB"/>
    <w:rsid w:val="00095117"/>
    <w:rsid w:val="000B1235"/>
    <w:rsid w:val="000B6214"/>
    <w:rsid w:val="000D5605"/>
    <w:rsid w:val="000E0568"/>
    <w:rsid w:val="000F0E52"/>
    <w:rsid w:val="000F483C"/>
    <w:rsid w:val="000F5E08"/>
    <w:rsid w:val="00101CD1"/>
    <w:rsid w:val="00106399"/>
    <w:rsid w:val="00106B35"/>
    <w:rsid w:val="0013068D"/>
    <w:rsid w:val="00130AC4"/>
    <w:rsid w:val="00131C8B"/>
    <w:rsid w:val="00132D93"/>
    <w:rsid w:val="00157AE2"/>
    <w:rsid w:val="00161820"/>
    <w:rsid w:val="00165EE8"/>
    <w:rsid w:val="0017715F"/>
    <w:rsid w:val="00197D68"/>
    <w:rsid w:val="001B4C43"/>
    <w:rsid w:val="001C3517"/>
    <w:rsid w:val="001C5107"/>
    <w:rsid w:val="001D60E1"/>
    <w:rsid w:val="001E7374"/>
    <w:rsid w:val="001F399D"/>
    <w:rsid w:val="001F6C7D"/>
    <w:rsid w:val="00206447"/>
    <w:rsid w:val="00213343"/>
    <w:rsid w:val="00220D2E"/>
    <w:rsid w:val="0022458A"/>
    <w:rsid w:val="00225EC7"/>
    <w:rsid w:val="002272D1"/>
    <w:rsid w:val="00227D23"/>
    <w:rsid w:val="00245129"/>
    <w:rsid w:val="00246049"/>
    <w:rsid w:val="00247025"/>
    <w:rsid w:val="002570F3"/>
    <w:rsid w:val="00292A5F"/>
    <w:rsid w:val="00294793"/>
    <w:rsid w:val="002A45B5"/>
    <w:rsid w:val="002B70ED"/>
    <w:rsid w:val="002C4D07"/>
    <w:rsid w:val="002C7CEE"/>
    <w:rsid w:val="002E3FBE"/>
    <w:rsid w:val="002E5622"/>
    <w:rsid w:val="002F4AE2"/>
    <w:rsid w:val="002F5817"/>
    <w:rsid w:val="0030686E"/>
    <w:rsid w:val="003118F1"/>
    <w:rsid w:val="0032501B"/>
    <w:rsid w:val="003251C8"/>
    <w:rsid w:val="00325924"/>
    <w:rsid w:val="00330CB5"/>
    <w:rsid w:val="003354B6"/>
    <w:rsid w:val="0034234C"/>
    <w:rsid w:val="003601E2"/>
    <w:rsid w:val="00366227"/>
    <w:rsid w:val="00374C3F"/>
    <w:rsid w:val="00377B20"/>
    <w:rsid w:val="0038092F"/>
    <w:rsid w:val="00381164"/>
    <w:rsid w:val="00383305"/>
    <w:rsid w:val="00396A07"/>
    <w:rsid w:val="00397EAF"/>
    <w:rsid w:val="003A3544"/>
    <w:rsid w:val="003A5B88"/>
    <w:rsid w:val="003B3B08"/>
    <w:rsid w:val="004175F5"/>
    <w:rsid w:val="0043020E"/>
    <w:rsid w:val="0045752D"/>
    <w:rsid w:val="00466375"/>
    <w:rsid w:val="00466D2C"/>
    <w:rsid w:val="00467C4A"/>
    <w:rsid w:val="004866BD"/>
    <w:rsid w:val="004940FE"/>
    <w:rsid w:val="004A09AE"/>
    <w:rsid w:val="004A4DD4"/>
    <w:rsid w:val="004B1765"/>
    <w:rsid w:val="004C488C"/>
    <w:rsid w:val="004D2008"/>
    <w:rsid w:val="004E1144"/>
    <w:rsid w:val="004E2361"/>
    <w:rsid w:val="004E2765"/>
    <w:rsid w:val="00515BC7"/>
    <w:rsid w:val="0052000F"/>
    <w:rsid w:val="005209DD"/>
    <w:rsid w:val="005216DA"/>
    <w:rsid w:val="00524EE5"/>
    <w:rsid w:val="00527D45"/>
    <w:rsid w:val="00553D4E"/>
    <w:rsid w:val="00554FC9"/>
    <w:rsid w:val="00564B85"/>
    <w:rsid w:val="00565683"/>
    <w:rsid w:val="005703AF"/>
    <w:rsid w:val="005929D9"/>
    <w:rsid w:val="005942CD"/>
    <w:rsid w:val="00594D14"/>
    <w:rsid w:val="00595453"/>
    <w:rsid w:val="005A54D6"/>
    <w:rsid w:val="005B1DCC"/>
    <w:rsid w:val="005B3982"/>
    <w:rsid w:val="005B3F36"/>
    <w:rsid w:val="005B5BBD"/>
    <w:rsid w:val="005C3A38"/>
    <w:rsid w:val="005C4CDD"/>
    <w:rsid w:val="005C676A"/>
    <w:rsid w:val="005D00A5"/>
    <w:rsid w:val="005D2828"/>
    <w:rsid w:val="005E2685"/>
    <w:rsid w:val="005F0BB4"/>
    <w:rsid w:val="005F42BB"/>
    <w:rsid w:val="005F5E91"/>
    <w:rsid w:val="005F690D"/>
    <w:rsid w:val="00602CAB"/>
    <w:rsid w:val="00603469"/>
    <w:rsid w:val="00604C8A"/>
    <w:rsid w:val="00620B7C"/>
    <w:rsid w:val="00623178"/>
    <w:rsid w:val="00637CD0"/>
    <w:rsid w:val="00642F96"/>
    <w:rsid w:val="006450C3"/>
    <w:rsid w:val="00653229"/>
    <w:rsid w:val="00657177"/>
    <w:rsid w:val="00673CE4"/>
    <w:rsid w:val="0069106E"/>
    <w:rsid w:val="00692DAB"/>
    <w:rsid w:val="00695971"/>
    <w:rsid w:val="00695CAC"/>
    <w:rsid w:val="006A4F4C"/>
    <w:rsid w:val="006B57FB"/>
    <w:rsid w:val="006C2D1D"/>
    <w:rsid w:val="006C4F81"/>
    <w:rsid w:val="006C67DB"/>
    <w:rsid w:val="006C7027"/>
    <w:rsid w:val="006D0775"/>
    <w:rsid w:val="006D29FA"/>
    <w:rsid w:val="006D3A46"/>
    <w:rsid w:val="006E497C"/>
    <w:rsid w:val="006E555B"/>
    <w:rsid w:val="006E6841"/>
    <w:rsid w:val="006E7B6E"/>
    <w:rsid w:val="006F0472"/>
    <w:rsid w:val="00702AAA"/>
    <w:rsid w:val="00710FD5"/>
    <w:rsid w:val="00736185"/>
    <w:rsid w:val="0074201F"/>
    <w:rsid w:val="00746DCC"/>
    <w:rsid w:val="007553B2"/>
    <w:rsid w:val="0075655C"/>
    <w:rsid w:val="0075763F"/>
    <w:rsid w:val="00757A16"/>
    <w:rsid w:val="00762CD9"/>
    <w:rsid w:val="0077016B"/>
    <w:rsid w:val="0077479E"/>
    <w:rsid w:val="00777737"/>
    <w:rsid w:val="00781CA8"/>
    <w:rsid w:val="00787056"/>
    <w:rsid w:val="00787893"/>
    <w:rsid w:val="007924C9"/>
    <w:rsid w:val="00794195"/>
    <w:rsid w:val="007A614A"/>
    <w:rsid w:val="007B0D7F"/>
    <w:rsid w:val="007B1EFC"/>
    <w:rsid w:val="007B71F0"/>
    <w:rsid w:val="007D0345"/>
    <w:rsid w:val="007D0BB1"/>
    <w:rsid w:val="007D2F8B"/>
    <w:rsid w:val="007E3CAC"/>
    <w:rsid w:val="007E60A8"/>
    <w:rsid w:val="007E60ED"/>
    <w:rsid w:val="00807F05"/>
    <w:rsid w:val="00811D16"/>
    <w:rsid w:val="00813EE8"/>
    <w:rsid w:val="00821476"/>
    <w:rsid w:val="00825099"/>
    <w:rsid w:val="008364C4"/>
    <w:rsid w:val="00836D76"/>
    <w:rsid w:val="0085043D"/>
    <w:rsid w:val="00862E10"/>
    <w:rsid w:val="00863373"/>
    <w:rsid w:val="00867DC0"/>
    <w:rsid w:val="0087106F"/>
    <w:rsid w:val="008906EE"/>
    <w:rsid w:val="008912BC"/>
    <w:rsid w:val="008A513C"/>
    <w:rsid w:val="008B3C16"/>
    <w:rsid w:val="008B6130"/>
    <w:rsid w:val="008C21B0"/>
    <w:rsid w:val="008D0155"/>
    <w:rsid w:val="008E6018"/>
    <w:rsid w:val="008F16A6"/>
    <w:rsid w:val="008F1F60"/>
    <w:rsid w:val="009072AA"/>
    <w:rsid w:val="00923AD6"/>
    <w:rsid w:val="0092440D"/>
    <w:rsid w:val="00926886"/>
    <w:rsid w:val="00930190"/>
    <w:rsid w:val="00934E2F"/>
    <w:rsid w:val="00963B32"/>
    <w:rsid w:val="0096574D"/>
    <w:rsid w:val="0097004F"/>
    <w:rsid w:val="00971EE1"/>
    <w:rsid w:val="00992816"/>
    <w:rsid w:val="009934FB"/>
    <w:rsid w:val="009B7469"/>
    <w:rsid w:val="009C112F"/>
    <w:rsid w:val="009E15AF"/>
    <w:rsid w:val="009E19A4"/>
    <w:rsid w:val="009E1B22"/>
    <w:rsid w:val="009E4FAF"/>
    <w:rsid w:val="00A01DE7"/>
    <w:rsid w:val="00A04AAE"/>
    <w:rsid w:val="00A0535B"/>
    <w:rsid w:val="00A2094B"/>
    <w:rsid w:val="00A3354A"/>
    <w:rsid w:val="00A33631"/>
    <w:rsid w:val="00A41B6F"/>
    <w:rsid w:val="00A44B78"/>
    <w:rsid w:val="00A458E0"/>
    <w:rsid w:val="00A500E3"/>
    <w:rsid w:val="00A574A7"/>
    <w:rsid w:val="00A62B66"/>
    <w:rsid w:val="00A66B5E"/>
    <w:rsid w:val="00A762D1"/>
    <w:rsid w:val="00A76BDB"/>
    <w:rsid w:val="00A84460"/>
    <w:rsid w:val="00A94DC9"/>
    <w:rsid w:val="00AA4D1C"/>
    <w:rsid w:val="00AB0A68"/>
    <w:rsid w:val="00AC4941"/>
    <w:rsid w:val="00AD0269"/>
    <w:rsid w:val="00AE3D41"/>
    <w:rsid w:val="00AF3CBE"/>
    <w:rsid w:val="00AF6B6F"/>
    <w:rsid w:val="00B0568D"/>
    <w:rsid w:val="00B11C05"/>
    <w:rsid w:val="00B20014"/>
    <w:rsid w:val="00B21E88"/>
    <w:rsid w:val="00B22560"/>
    <w:rsid w:val="00B26716"/>
    <w:rsid w:val="00B407F8"/>
    <w:rsid w:val="00B648B2"/>
    <w:rsid w:val="00B7180A"/>
    <w:rsid w:val="00B7316F"/>
    <w:rsid w:val="00B75320"/>
    <w:rsid w:val="00B7691C"/>
    <w:rsid w:val="00B944A3"/>
    <w:rsid w:val="00B94535"/>
    <w:rsid w:val="00BA182B"/>
    <w:rsid w:val="00BA4383"/>
    <w:rsid w:val="00BB5AEB"/>
    <w:rsid w:val="00BC0C11"/>
    <w:rsid w:val="00BC3EF9"/>
    <w:rsid w:val="00BC59BC"/>
    <w:rsid w:val="00BD1B72"/>
    <w:rsid w:val="00BE3143"/>
    <w:rsid w:val="00BE3F65"/>
    <w:rsid w:val="00BE43ED"/>
    <w:rsid w:val="00C11FEF"/>
    <w:rsid w:val="00C209BB"/>
    <w:rsid w:val="00C32A60"/>
    <w:rsid w:val="00C375B1"/>
    <w:rsid w:val="00C40F80"/>
    <w:rsid w:val="00C41A8D"/>
    <w:rsid w:val="00C43FE5"/>
    <w:rsid w:val="00C46231"/>
    <w:rsid w:val="00C57084"/>
    <w:rsid w:val="00C62042"/>
    <w:rsid w:val="00C64E42"/>
    <w:rsid w:val="00C6546F"/>
    <w:rsid w:val="00C77DA4"/>
    <w:rsid w:val="00C77E97"/>
    <w:rsid w:val="00C8319A"/>
    <w:rsid w:val="00C85615"/>
    <w:rsid w:val="00CA14CE"/>
    <w:rsid w:val="00CA30A9"/>
    <w:rsid w:val="00CB631A"/>
    <w:rsid w:val="00CC1FE8"/>
    <w:rsid w:val="00CD0214"/>
    <w:rsid w:val="00CE0B66"/>
    <w:rsid w:val="00D05934"/>
    <w:rsid w:val="00D06D3C"/>
    <w:rsid w:val="00D07C84"/>
    <w:rsid w:val="00D07D97"/>
    <w:rsid w:val="00D13AFA"/>
    <w:rsid w:val="00D14CEA"/>
    <w:rsid w:val="00D21CD0"/>
    <w:rsid w:val="00D224AF"/>
    <w:rsid w:val="00D254E4"/>
    <w:rsid w:val="00D33D16"/>
    <w:rsid w:val="00D3791D"/>
    <w:rsid w:val="00D52BA5"/>
    <w:rsid w:val="00D56997"/>
    <w:rsid w:val="00D611C8"/>
    <w:rsid w:val="00D621B3"/>
    <w:rsid w:val="00D635B2"/>
    <w:rsid w:val="00D82083"/>
    <w:rsid w:val="00D83E2D"/>
    <w:rsid w:val="00D90FBB"/>
    <w:rsid w:val="00DA079D"/>
    <w:rsid w:val="00DA4939"/>
    <w:rsid w:val="00DA4B5C"/>
    <w:rsid w:val="00DA50DE"/>
    <w:rsid w:val="00DC1E8E"/>
    <w:rsid w:val="00DC41A7"/>
    <w:rsid w:val="00DF1084"/>
    <w:rsid w:val="00DF1195"/>
    <w:rsid w:val="00DF337C"/>
    <w:rsid w:val="00E0135B"/>
    <w:rsid w:val="00E01C71"/>
    <w:rsid w:val="00E0410B"/>
    <w:rsid w:val="00E13490"/>
    <w:rsid w:val="00E15DA9"/>
    <w:rsid w:val="00E23192"/>
    <w:rsid w:val="00E26C64"/>
    <w:rsid w:val="00E32442"/>
    <w:rsid w:val="00E36599"/>
    <w:rsid w:val="00E44E27"/>
    <w:rsid w:val="00E5432E"/>
    <w:rsid w:val="00E66987"/>
    <w:rsid w:val="00E71255"/>
    <w:rsid w:val="00E929A9"/>
    <w:rsid w:val="00EA3631"/>
    <w:rsid w:val="00EA450A"/>
    <w:rsid w:val="00EA75E3"/>
    <w:rsid w:val="00EB04CF"/>
    <w:rsid w:val="00EB1FBE"/>
    <w:rsid w:val="00EB2427"/>
    <w:rsid w:val="00EB667C"/>
    <w:rsid w:val="00EC4FD4"/>
    <w:rsid w:val="00EC7F1E"/>
    <w:rsid w:val="00ED2CF8"/>
    <w:rsid w:val="00EE3964"/>
    <w:rsid w:val="00EE7CDD"/>
    <w:rsid w:val="00F01C0B"/>
    <w:rsid w:val="00F034F6"/>
    <w:rsid w:val="00F04015"/>
    <w:rsid w:val="00F06431"/>
    <w:rsid w:val="00F13E63"/>
    <w:rsid w:val="00F22D69"/>
    <w:rsid w:val="00F22FD4"/>
    <w:rsid w:val="00F24BD0"/>
    <w:rsid w:val="00F3751F"/>
    <w:rsid w:val="00F43DE4"/>
    <w:rsid w:val="00F44359"/>
    <w:rsid w:val="00F456B3"/>
    <w:rsid w:val="00F45B27"/>
    <w:rsid w:val="00F57A2C"/>
    <w:rsid w:val="00F65293"/>
    <w:rsid w:val="00F657CA"/>
    <w:rsid w:val="00F758F8"/>
    <w:rsid w:val="00F85C8E"/>
    <w:rsid w:val="00FA3B59"/>
    <w:rsid w:val="00FA5373"/>
    <w:rsid w:val="00FA56BB"/>
    <w:rsid w:val="00FB1ADF"/>
    <w:rsid w:val="00FB2C37"/>
    <w:rsid w:val="00FB3216"/>
    <w:rsid w:val="00FC06C3"/>
    <w:rsid w:val="00FC0DD2"/>
    <w:rsid w:val="00FC38B7"/>
    <w:rsid w:val="00FF62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country-region"/>
  <w:shapeDefaults>
    <o:shapedefaults v:ext="edit" spidmax="18434">
      <o:colormenu v:ext="edit" fillcolor="none" strokecolor="none"/>
    </o:shapedefaults>
    <o:shapelayout v:ext="edit">
      <o:idmap v:ext="edit" data="1"/>
      <o:regrouptable v:ext="edit">
        <o:entry new="1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877EB"/>
    <w:pPr>
      <w:suppressAutoHyphens/>
    </w:pPr>
    <w:rPr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rsid w:val="000877EB"/>
    <w:rPr>
      <w:rFonts w:ascii="Symbol" w:hAnsi="Symbol"/>
      <w:color w:val="auto"/>
    </w:rPr>
  </w:style>
  <w:style w:type="character" w:customStyle="1" w:styleId="WW8Num1z1">
    <w:name w:val="WW8Num1z1"/>
    <w:rsid w:val="000877EB"/>
    <w:rPr>
      <w:rFonts w:ascii="Courier New" w:hAnsi="Courier New" w:cs="Courier New"/>
    </w:rPr>
  </w:style>
  <w:style w:type="character" w:customStyle="1" w:styleId="WW8Num1z2">
    <w:name w:val="WW8Num1z2"/>
    <w:rsid w:val="000877EB"/>
    <w:rPr>
      <w:rFonts w:ascii="Wingdings" w:hAnsi="Wingdings"/>
    </w:rPr>
  </w:style>
  <w:style w:type="character" w:customStyle="1" w:styleId="WW8Num1z3">
    <w:name w:val="WW8Num1z3"/>
    <w:rsid w:val="000877EB"/>
    <w:rPr>
      <w:rFonts w:ascii="Symbol" w:hAnsi="Symbol"/>
    </w:rPr>
  </w:style>
  <w:style w:type="character" w:customStyle="1" w:styleId="WW8Num2z0">
    <w:name w:val="WW8Num2z0"/>
    <w:rsid w:val="000877EB"/>
    <w:rPr>
      <w:rFonts w:ascii="Symbol" w:hAnsi="Symbol"/>
      <w:color w:val="auto"/>
    </w:rPr>
  </w:style>
  <w:style w:type="character" w:customStyle="1" w:styleId="WW8Num2z1">
    <w:name w:val="WW8Num2z1"/>
    <w:rsid w:val="000877EB"/>
    <w:rPr>
      <w:rFonts w:ascii="Courier New" w:hAnsi="Courier New" w:cs="Courier New"/>
    </w:rPr>
  </w:style>
  <w:style w:type="character" w:customStyle="1" w:styleId="WW8Num2z2">
    <w:name w:val="WW8Num2z2"/>
    <w:rsid w:val="000877EB"/>
    <w:rPr>
      <w:rFonts w:ascii="Wingdings" w:hAnsi="Wingdings"/>
    </w:rPr>
  </w:style>
  <w:style w:type="character" w:customStyle="1" w:styleId="WW8Num2z3">
    <w:name w:val="WW8Num2z3"/>
    <w:rsid w:val="000877EB"/>
    <w:rPr>
      <w:rFonts w:ascii="Symbol" w:hAnsi="Symbol"/>
    </w:rPr>
  </w:style>
  <w:style w:type="character" w:customStyle="1" w:styleId="WW8Num3z0">
    <w:name w:val="WW8Num3z0"/>
    <w:rsid w:val="000877EB"/>
    <w:rPr>
      <w:rFonts w:ascii="Symbol" w:hAnsi="Symbol"/>
      <w:color w:val="auto"/>
    </w:rPr>
  </w:style>
  <w:style w:type="character" w:customStyle="1" w:styleId="WW8Num3z1">
    <w:name w:val="WW8Num3z1"/>
    <w:rsid w:val="000877EB"/>
    <w:rPr>
      <w:rFonts w:ascii="Courier New" w:hAnsi="Courier New" w:cs="Courier New"/>
    </w:rPr>
  </w:style>
  <w:style w:type="character" w:customStyle="1" w:styleId="WW8Num3z2">
    <w:name w:val="WW8Num3z2"/>
    <w:rsid w:val="000877EB"/>
    <w:rPr>
      <w:rFonts w:ascii="Wingdings" w:hAnsi="Wingdings"/>
    </w:rPr>
  </w:style>
  <w:style w:type="character" w:customStyle="1" w:styleId="WW8Num3z3">
    <w:name w:val="WW8Num3z3"/>
    <w:rsid w:val="000877EB"/>
    <w:rPr>
      <w:rFonts w:ascii="Symbol" w:hAnsi="Symbol"/>
    </w:rPr>
  </w:style>
  <w:style w:type="character" w:customStyle="1" w:styleId="Fontepargpadro1">
    <w:name w:val="Fonte parág. padrão1"/>
    <w:rsid w:val="000877EB"/>
  </w:style>
  <w:style w:type="character" w:customStyle="1" w:styleId="Refdecomentrio1">
    <w:name w:val="Ref. de comentário1"/>
    <w:basedOn w:val="Fontepargpadro1"/>
    <w:rsid w:val="000877EB"/>
    <w:rPr>
      <w:sz w:val="16"/>
      <w:szCs w:val="16"/>
    </w:rPr>
  </w:style>
  <w:style w:type="paragraph" w:customStyle="1" w:styleId="Heading">
    <w:name w:val="Heading"/>
    <w:basedOn w:val="Normal"/>
    <w:next w:val="Corpodetexto"/>
    <w:rsid w:val="000877EB"/>
    <w:pPr>
      <w:keepNext/>
      <w:spacing w:before="240" w:after="120"/>
    </w:pPr>
    <w:rPr>
      <w:rFonts w:ascii="DejaVu Sans Condensed" w:eastAsia="DejaVu Sans Condensed" w:hAnsi="DejaVu Sans Condensed" w:cs="DejaVu Sans Condensed"/>
      <w:sz w:val="28"/>
      <w:szCs w:val="28"/>
    </w:rPr>
  </w:style>
  <w:style w:type="paragraph" w:styleId="Corpodetexto">
    <w:name w:val="Body Text"/>
    <w:basedOn w:val="Normal"/>
    <w:rsid w:val="000877EB"/>
    <w:pPr>
      <w:spacing w:after="120"/>
    </w:pPr>
  </w:style>
  <w:style w:type="paragraph" w:styleId="Lista">
    <w:name w:val="List"/>
    <w:basedOn w:val="Corpodetexto"/>
    <w:rsid w:val="000877EB"/>
  </w:style>
  <w:style w:type="paragraph" w:styleId="Legenda">
    <w:name w:val="caption"/>
    <w:basedOn w:val="Normal"/>
    <w:qFormat/>
    <w:rsid w:val="000877EB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0877EB"/>
    <w:pPr>
      <w:suppressLineNumbers/>
    </w:pPr>
  </w:style>
  <w:style w:type="paragraph" w:customStyle="1" w:styleId="Recuodecorpodetexto21">
    <w:name w:val="Recuo de corpo de texto 21"/>
    <w:basedOn w:val="Normal"/>
    <w:rsid w:val="000877EB"/>
    <w:pPr>
      <w:spacing w:line="360" w:lineRule="auto"/>
      <w:ind w:firstLine="1134"/>
      <w:jc w:val="both"/>
    </w:pPr>
  </w:style>
  <w:style w:type="paragraph" w:customStyle="1" w:styleId="Textodecomentrio1">
    <w:name w:val="Texto de comentário1"/>
    <w:basedOn w:val="Normal"/>
    <w:rsid w:val="000877EB"/>
    <w:rPr>
      <w:sz w:val="20"/>
      <w:szCs w:val="20"/>
    </w:rPr>
  </w:style>
  <w:style w:type="paragraph" w:customStyle="1" w:styleId="Assuntodocomentrio1">
    <w:name w:val="Assunto do comentário1"/>
    <w:basedOn w:val="Textodecomentrio1"/>
    <w:next w:val="Textodecomentrio1"/>
    <w:rsid w:val="000877EB"/>
    <w:rPr>
      <w:b/>
      <w:bCs/>
    </w:rPr>
  </w:style>
  <w:style w:type="paragraph" w:customStyle="1" w:styleId="Textodebalo1">
    <w:name w:val="Texto de balão1"/>
    <w:basedOn w:val="Normal"/>
    <w:rsid w:val="000877EB"/>
    <w:rPr>
      <w:rFonts w:ascii="Tahoma" w:hAnsi="Tahoma" w:cs="Tahoma"/>
      <w:sz w:val="16"/>
      <w:szCs w:val="16"/>
    </w:rPr>
  </w:style>
  <w:style w:type="paragraph" w:styleId="Recuodecorpodetexto">
    <w:name w:val="Body Text Indent"/>
    <w:basedOn w:val="Normal"/>
    <w:rsid w:val="000877EB"/>
    <w:pPr>
      <w:spacing w:after="120"/>
      <w:ind w:left="283"/>
    </w:pPr>
  </w:style>
  <w:style w:type="character" w:styleId="Refdecomentrio">
    <w:name w:val="annotation reference"/>
    <w:basedOn w:val="Fontepargpadro"/>
    <w:semiHidden/>
    <w:rsid w:val="00AB0A68"/>
    <w:rPr>
      <w:sz w:val="16"/>
      <w:szCs w:val="16"/>
    </w:rPr>
  </w:style>
  <w:style w:type="paragraph" w:styleId="Textodecomentrio">
    <w:name w:val="annotation text"/>
    <w:basedOn w:val="Normal"/>
    <w:semiHidden/>
    <w:rsid w:val="00AB0A68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semiHidden/>
    <w:rsid w:val="00AB0A68"/>
    <w:rPr>
      <w:b/>
      <w:bCs/>
    </w:rPr>
  </w:style>
  <w:style w:type="paragraph" w:styleId="Textodebalo">
    <w:name w:val="Balloon Text"/>
    <w:basedOn w:val="Normal"/>
    <w:semiHidden/>
    <w:rsid w:val="00AB0A68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807F05"/>
    <w:rPr>
      <w:color w:val="0000FF"/>
      <w:u w:val="single"/>
    </w:rPr>
  </w:style>
  <w:style w:type="character" w:styleId="Forte">
    <w:name w:val="Strong"/>
    <w:basedOn w:val="Fontepargpadro"/>
    <w:qFormat/>
    <w:rsid w:val="00807F05"/>
    <w:rPr>
      <w:b/>
      <w:bCs/>
    </w:rPr>
  </w:style>
  <w:style w:type="character" w:styleId="HiperlinkVisitado">
    <w:name w:val="FollowedHyperlink"/>
    <w:basedOn w:val="Fontepargpadro"/>
    <w:rsid w:val="00A66B5E"/>
    <w:rPr>
      <w:color w:val="800080"/>
      <w:u w:val="single"/>
    </w:rPr>
  </w:style>
  <w:style w:type="table" w:styleId="Tabelacomgrade">
    <w:name w:val="Table Grid"/>
    <w:basedOn w:val="Tabelanormal"/>
    <w:rsid w:val="00E7125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rsid w:val="00383305"/>
    <w:pPr>
      <w:tabs>
        <w:tab w:val="center" w:pos="4320"/>
        <w:tab w:val="right" w:pos="8640"/>
      </w:tabs>
    </w:pPr>
  </w:style>
  <w:style w:type="character" w:styleId="Nmerodepgina">
    <w:name w:val="page number"/>
    <w:basedOn w:val="Fontepargpadro"/>
    <w:rsid w:val="00383305"/>
  </w:style>
  <w:style w:type="paragraph" w:styleId="Cabealho">
    <w:name w:val="header"/>
    <w:basedOn w:val="Normal"/>
    <w:rsid w:val="00383305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4B1765"/>
    <w:rPr>
      <w:sz w:val="24"/>
      <w:szCs w:val="24"/>
      <w:lang w:eastAsia="ar-SA"/>
    </w:rPr>
  </w:style>
  <w:style w:type="character" w:customStyle="1" w:styleId="apple-style-span">
    <w:name w:val="apple-style-span"/>
    <w:basedOn w:val="Fontepargpadro"/>
    <w:rsid w:val="006450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4073184">
      <w:bodyDiv w:val="1"/>
      <w:marLeft w:val="750"/>
      <w:marRight w:val="750"/>
      <w:marTop w:val="750"/>
      <w:marBottom w:val="7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3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4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63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5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6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emf"/><Relationship Id="rId18" Type="http://schemas.openxmlformats.org/officeDocument/2006/relationships/image" Target="media/image9.emf"/><Relationship Id="rId26" Type="http://schemas.openxmlformats.org/officeDocument/2006/relationships/image" Target="media/image13.emf"/><Relationship Id="rId3" Type="http://schemas.openxmlformats.org/officeDocument/2006/relationships/settings" Target="settings.xml"/><Relationship Id="rId21" Type="http://schemas.openxmlformats.org/officeDocument/2006/relationships/oleObject" Target="embeddings/oleObject3.bin"/><Relationship Id="rId7" Type="http://schemas.openxmlformats.org/officeDocument/2006/relationships/hyperlink" Target="mailto:ronaldofigueiro@uezo.rj.gov.br" TargetMode="External"/><Relationship Id="rId12" Type="http://schemas.openxmlformats.org/officeDocument/2006/relationships/image" Target="media/image4.emf"/><Relationship Id="rId17" Type="http://schemas.openxmlformats.org/officeDocument/2006/relationships/image" Target="media/image8.emf"/><Relationship Id="rId25" Type="http://schemas.openxmlformats.org/officeDocument/2006/relationships/oleObject" Target="embeddings/oleObject5.bin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7.emf"/><Relationship Id="rId20" Type="http://schemas.openxmlformats.org/officeDocument/2006/relationships/image" Target="media/image10.emf"/><Relationship Id="rId29" Type="http://schemas.openxmlformats.org/officeDocument/2006/relationships/hyperlink" Target="http://www.fsma.edu.br/publicacoes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earth.google.com" TargetMode="External"/><Relationship Id="rId24" Type="http://schemas.openxmlformats.org/officeDocument/2006/relationships/image" Target="media/image12.emf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6.emf"/><Relationship Id="rId23" Type="http://schemas.openxmlformats.org/officeDocument/2006/relationships/oleObject" Target="embeddings/oleObject4.bin"/><Relationship Id="rId28" Type="http://schemas.openxmlformats.org/officeDocument/2006/relationships/hyperlink" Target="http://www.macae.rj.gov.br" TargetMode="External"/><Relationship Id="rId10" Type="http://schemas.openxmlformats.org/officeDocument/2006/relationships/image" Target="media/image3.jpeg"/><Relationship Id="rId19" Type="http://schemas.openxmlformats.org/officeDocument/2006/relationships/oleObject" Target="embeddings/oleObject2.bin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oleObject" Target="embeddings/oleObject1.bin"/><Relationship Id="rId22" Type="http://schemas.openxmlformats.org/officeDocument/2006/relationships/image" Target="media/image11.emf"/><Relationship Id="rId27" Type="http://schemas.openxmlformats.org/officeDocument/2006/relationships/oleObject" Target="embeddings/oleObject6.bin"/><Relationship Id="rId30" Type="http://schemas.openxmlformats.org/officeDocument/2006/relationships/hyperlink" Target="http://www.inepac.rj.gov.br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3965</Words>
  <Characters>21415</Characters>
  <Application>Microsoft Office Word</Application>
  <DocSecurity>0</DocSecurity>
  <Lines>178</Lines>
  <Paragraphs>50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INTRODUÇÃO</vt:lpstr>
    </vt:vector>
  </TitlesOfParts>
  <Company/>
  <LinksUpToDate>false</LinksUpToDate>
  <CharactersWithSpaces>25330</CharactersWithSpaces>
  <SharedDoc>false</SharedDoc>
  <HLinks>
    <vt:vector size="30" baseType="variant">
      <vt:variant>
        <vt:i4>6160450</vt:i4>
      </vt:variant>
      <vt:variant>
        <vt:i4>33</vt:i4>
      </vt:variant>
      <vt:variant>
        <vt:i4>0</vt:i4>
      </vt:variant>
      <vt:variant>
        <vt:i4>5</vt:i4>
      </vt:variant>
      <vt:variant>
        <vt:lpwstr>http://www.inepac.rj.gov.br/</vt:lpwstr>
      </vt:variant>
      <vt:variant>
        <vt:lpwstr/>
      </vt:variant>
      <vt:variant>
        <vt:i4>3145827</vt:i4>
      </vt:variant>
      <vt:variant>
        <vt:i4>30</vt:i4>
      </vt:variant>
      <vt:variant>
        <vt:i4>0</vt:i4>
      </vt:variant>
      <vt:variant>
        <vt:i4>5</vt:i4>
      </vt:variant>
      <vt:variant>
        <vt:lpwstr>http://www.fsma.edu.br/publicacoes</vt:lpwstr>
      </vt:variant>
      <vt:variant>
        <vt:lpwstr/>
      </vt:variant>
      <vt:variant>
        <vt:i4>3080295</vt:i4>
      </vt:variant>
      <vt:variant>
        <vt:i4>27</vt:i4>
      </vt:variant>
      <vt:variant>
        <vt:i4>0</vt:i4>
      </vt:variant>
      <vt:variant>
        <vt:i4>5</vt:i4>
      </vt:variant>
      <vt:variant>
        <vt:lpwstr>http://www.macae.rj.gov.br/</vt:lpwstr>
      </vt:variant>
      <vt:variant>
        <vt:lpwstr/>
      </vt:variant>
      <vt:variant>
        <vt:i4>6160392</vt:i4>
      </vt:variant>
      <vt:variant>
        <vt:i4>0</vt:i4>
      </vt:variant>
      <vt:variant>
        <vt:i4>0</vt:i4>
      </vt:variant>
      <vt:variant>
        <vt:i4>5</vt:i4>
      </vt:variant>
      <vt:variant>
        <vt:lpwstr>http://www.earth.google.com/</vt:lpwstr>
      </vt:variant>
      <vt:variant>
        <vt:lpwstr/>
      </vt:variant>
      <vt:variant>
        <vt:i4>5636153</vt:i4>
      </vt:variant>
      <vt:variant>
        <vt:i4>5</vt:i4>
      </vt:variant>
      <vt:variant>
        <vt:i4>0</vt:i4>
      </vt:variant>
      <vt:variant>
        <vt:i4>5</vt:i4>
      </vt:variant>
      <vt:variant>
        <vt:lpwstr>mailto:figueiro@ioc.fiocruz.br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INTRODUÇÃO</dc:title>
  <dc:creator>Usuario</dc:creator>
  <cp:lastModifiedBy>Samdra</cp:lastModifiedBy>
  <cp:revision>4</cp:revision>
  <cp:lastPrinted>2113-01-01T02:00:00Z</cp:lastPrinted>
  <dcterms:created xsi:type="dcterms:W3CDTF">2012-03-15T03:44:00Z</dcterms:created>
  <dcterms:modified xsi:type="dcterms:W3CDTF">2012-06-03T06:05:00Z</dcterms:modified>
</cp:coreProperties>
</file>